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25EA6" w14:textId="0BD11722" w:rsidR="00660B9C" w:rsidRDefault="00414393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900F40" wp14:editId="78C41DA9">
                <wp:simplePos x="0" y="0"/>
                <wp:positionH relativeFrom="column">
                  <wp:posOffset>2484120</wp:posOffset>
                </wp:positionH>
                <wp:positionV relativeFrom="paragraph">
                  <wp:posOffset>807720</wp:posOffset>
                </wp:positionV>
                <wp:extent cx="4311650" cy="8239125"/>
                <wp:effectExtent l="0" t="0" r="0" b="0"/>
                <wp:wrapNone/>
                <wp:docPr id="884238580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1650" cy="823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E37D60" w14:textId="77777777" w:rsidR="0083094C" w:rsidRPr="00CB1924" w:rsidRDefault="0083094C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spacing w:after="120"/>
                              <w:ind w:right="252"/>
                              <w:rPr>
                                <w:rFonts w:ascii="Imprint MT Shadow" w:hAnsi="Imprint MT Shadow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CB1924">
                              <w:rPr>
                                <w:rFonts w:ascii="Imprint MT Shadow" w:hAnsi="Imprint MT Shadow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EXPÉRIENCES PROFESSIONNELLES</w:t>
                            </w:r>
                          </w:p>
                          <w:p w14:paraId="6748B356" w14:textId="3E9CDD90" w:rsidR="00F640AE" w:rsidRDefault="00D76D69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6D69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Commis</w:t>
                            </w:r>
                            <w:r w:rsidR="001D1B44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1 an </w:t>
                            </w:r>
                          </w:p>
                          <w:p w14:paraId="4B1DB740" w14:textId="1207A3D9" w:rsidR="00A71C44" w:rsidRDefault="00A71C44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A71C44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Pharmaprix, Joliette</w:t>
                            </w:r>
                          </w:p>
                          <w:p w14:paraId="46DBF2A3" w14:textId="193168D6" w:rsidR="00D43EB0" w:rsidRPr="00D43EB0" w:rsidRDefault="00D43EB0" w:rsidP="00264360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left="360"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D43EB0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Réceptionner et vérifier les livraisons de marchandises </w:t>
                            </w:r>
                          </w:p>
                          <w:p w14:paraId="7EF82630" w14:textId="13269154" w:rsidR="00D43EB0" w:rsidRPr="00D43EB0" w:rsidRDefault="00D43EB0" w:rsidP="00264360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left="360"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D43EB0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Décharger, trier et organiser les produits dans l’entrepôt ou la réserve</w:t>
                            </w:r>
                          </w:p>
                          <w:p w14:paraId="299CC161" w14:textId="49A20A2C" w:rsidR="00F640AE" w:rsidRDefault="00D43EB0" w:rsidP="00264360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left="360"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D43EB0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Étiqueter et stocker les produits en respectant les normes d’inventaire et de sécurité</w:t>
                            </w:r>
                          </w:p>
                          <w:p w14:paraId="2870B7DE" w14:textId="77777777" w:rsidR="00CD2000" w:rsidRPr="00264360" w:rsidRDefault="00CD2000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</w:p>
                          <w:p w14:paraId="134DA1D2" w14:textId="5707D17F" w:rsidR="0083094C" w:rsidRPr="007C2E0D" w:rsidRDefault="00C078D3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tabs>
                                <w:tab w:val="right" w:pos="6096"/>
                                <w:tab w:val="right" w:pos="6804"/>
                              </w:tabs>
                              <w:ind w:left="284" w:right="252" w:hanging="284"/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Technicien</w:t>
                            </w:r>
                            <w:r w:rsidR="00884F90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EF6C43"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7 ans</w:t>
                            </w:r>
                          </w:p>
                          <w:p w14:paraId="4F3A488F" w14:textId="3F4C9795" w:rsidR="00024CD5" w:rsidRPr="007C2E0D" w:rsidRDefault="00771E3A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ind w:left="284" w:right="252" w:hanging="284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Les </w:t>
                            </w:r>
                            <w:r w:rsidR="002D0B15"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Irrigation</w:t>
                            </w:r>
                            <w:r w:rsidR="007B2F9D"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s</w:t>
                            </w:r>
                            <w:r w:rsidR="00EC099F"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 Boisvert</w:t>
                            </w: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C078D3"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L’Épiphanie</w:t>
                            </w:r>
                            <w:bookmarkStart w:id="0" w:name="_Hlk176635751"/>
                            <w:r w:rsidR="00024CD5"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bookmarkEnd w:id="0"/>
                          <w:p w14:paraId="268D2C4A" w14:textId="14DFEDA5" w:rsidR="0083094C" w:rsidRPr="00D43EB0" w:rsidRDefault="00EC589F" w:rsidP="00264360">
                            <w:pPr>
                              <w:pStyle w:val="Paragraphedeliste"/>
                              <w:numPr>
                                <w:ilvl w:val="0"/>
                                <w:numId w:val="14"/>
                              </w:numPr>
                              <w:pBdr>
                                <w:left w:val="single" w:sz="18" w:space="4" w:color="94A088" w:themeColor="accent6"/>
                              </w:pBdr>
                              <w:tabs>
                                <w:tab w:val="right" w:leader="dot" w:pos="6804"/>
                              </w:tabs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D43EB0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Assembler et installer des systèmes d’irrigation</w:t>
                            </w:r>
                          </w:p>
                          <w:p w14:paraId="26549925" w14:textId="32447620" w:rsidR="00B83DB2" w:rsidRPr="00D43EB0" w:rsidRDefault="00B83DB2" w:rsidP="00264360">
                            <w:pPr>
                              <w:pStyle w:val="Paragraphedeliste"/>
                              <w:numPr>
                                <w:ilvl w:val="0"/>
                                <w:numId w:val="14"/>
                              </w:numPr>
                              <w:pBdr>
                                <w:left w:val="single" w:sz="18" w:space="4" w:color="94A088" w:themeColor="accent6"/>
                              </w:pBdr>
                              <w:tabs>
                                <w:tab w:val="right" w:leader="dot" w:pos="6804"/>
                              </w:tabs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D43EB0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Entre</w:t>
                            </w:r>
                            <w:r w:rsidR="0049385C" w:rsidRPr="00D43EB0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tenir</w:t>
                            </w:r>
                            <w:r w:rsidRPr="00D43EB0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 et </w:t>
                            </w:r>
                            <w:r w:rsidR="0049385C" w:rsidRPr="00D43EB0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réparer</w:t>
                            </w:r>
                            <w:r w:rsidRPr="00D43EB0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9385C" w:rsidRPr="00D43EB0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l</w:t>
                            </w:r>
                            <w:r w:rsidRPr="00D43EB0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es systèmes d’irrigation</w:t>
                            </w:r>
                          </w:p>
                          <w:p w14:paraId="14CBDBB2" w14:textId="18A7378A" w:rsidR="0049385C" w:rsidRPr="00D43EB0" w:rsidRDefault="00094B30" w:rsidP="00264360">
                            <w:pPr>
                              <w:pStyle w:val="Paragraphedeliste"/>
                              <w:numPr>
                                <w:ilvl w:val="0"/>
                                <w:numId w:val="14"/>
                              </w:numPr>
                              <w:pBdr>
                                <w:left w:val="single" w:sz="18" w:space="4" w:color="94A088" w:themeColor="accent6"/>
                              </w:pBdr>
                              <w:tabs>
                                <w:tab w:val="right" w:leader="dot" w:pos="6804"/>
                              </w:tabs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D43EB0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Faire l’ouverture et la fermeture</w:t>
                            </w:r>
                            <w:r w:rsidR="00476519" w:rsidRPr="00D43EB0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 des systèmes </w:t>
                            </w:r>
                          </w:p>
                          <w:p w14:paraId="6F6FB0AA" w14:textId="77777777" w:rsidR="00796262" w:rsidRPr="007C2E0D" w:rsidRDefault="00796262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jc w:val="both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</w:p>
                          <w:p w14:paraId="50C3356B" w14:textId="72A582C6" w:rsidR="0083094C" w:rsidRPr="007C2E0D" w:rsidRDefault="00481C87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tabs>
                                <w:tab w:val="right" w:pos="6096"/>
                                <w:tab w:val="right" w:pos="6804"/>
                              </w:tabs>
                              <w:ind w:left="284" w:right="252" w:hanging="284"/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Gérant</w:t>
                            </w:r>
                            <w:r w:rsidR="00B954AF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EF1202"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="000A6621"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33EDB"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ans</w:t>
                            </w:r>
                          </w:p>
                          <w:p w14:paraId="6BE52F52" w14:textId="56FE409F" w:rsidR="0083094C" w:rsidRPr="007C2E0D" w:rsidRDefault="00604EB4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jc w:val="both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Centre d’esthétique </w:t>
                            </w:r>
                            <w:r w:rsidR="009F36A2"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Le Gardeur</w:t>
                            </w:r>
                          </w:p>
                          <w:p w14:paraId="4EE44058" w14:textId="77777777" w:rsidR="000D0795" w:rsidRDefault="002402E3" w:rsidP="000D0795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left="360" w:right="252"/>
                              <w:jc w:val="both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Travailler en équipe avec le directeur du service et le </w:t>
                            </w:r>
                            <w:r w:rsidR="0083105D" w:rsidRPr="00603ECA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contrem</w:t>
                            </w:r>
                            <w:r w:rsidR="00603ECA" w:rsidRPr="00603ECA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a</w:t>
                            </w:r>
                            <w:r w:rsidR="0083105D" w:rsidRPr="00603ECA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ître de service</w:t>
                            </w:r>
                            <w:r w:rsidR="000D0795" w:rsidRPr="000D0795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261E3C9" w14:textId="2DD92886" w:rsidR="0083105D" w:rsidRPr="000D0795" w:rsidRDefault="000D0795" w:rsidP="000D0795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left="360" w:right="252"/>
                              <w:jc w:val="both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0D0795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Gérer les opérations quotidiennes et superviser le personnel</w:t>
                            </w:r>
                          </w:p>
                          <w:p w14:paraId="117789AD" w14:textId="3269FE4D" w:rsidR="00D85DF0" w:rsidRPr="007C2E0D" w:rsidRDefault="00B004A6" w:rsidP="00264360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left="360" w:right="252"/>
                              <w:jc w:val="both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S’assurer de l’entretien esthétique complet sur </w:t>
                            </w:r>
                            <w:r w:rsidR="00E16F4C"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des</w:t>
                            </w: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 véhicule</w:t>
                            </w:r>
                            <w:r w:rsidR="00E16F4C"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  <w:p w14:paraId="6E51670F" w14:textId="1438EDAA" w:rsidR="00E02274" w:rsidRPr="007C2E0D" w:rsidRDefault="004E5D2E" w:rsidP="00264360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left="360" w:right="252"/>
                              <w:jc w:val="both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Respecter les standards de reconditionnement</w:t>
                            </w:r>
                          </w:p>
                          <w:p w14:paraId="5EA90DD2" w14:textId="77777777" w:rsidR="00C66CE2" w:rsidRPr="007C2E0D" w:rsidRDefault="00C66CE2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jc w:val="both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</w:p>
                          <w:p w14:paraId="2507C0C4" w14:textId="126289F2" w:rsidR="000D4BB3" w:rsidRPr="007C2E0D" w:rsidRDefault="00B907A0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tabs>
                                <w:tab w:val="right" w:pos="6096"/>
                                <w:tab w:val="right" w:pos="6804"/>
                              </w:tabs>
                              <w:ind w:left="284" w:right="252" w:hanging="284"/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Manœuvre </w:t>
                            </w:r>
                            <w:bookmarkStart w:id="1" w:name="_Hlk176345718"/>
                            <w:r w:rsidR="007C2E0D"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en construction</w:t>
                            </w:r>
                            <w:r w:rsidR="00B954AF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0411E"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  <w:r w:rsidR="000A6621"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4248"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ans</w:t>
                            </w:r>
                          </w:p>
                          <w:p w14:paraId="57C838ED" w14:textId="4F2A4E39" w:rsidR="000D4BB3" w:rsidRPr="007C2E0D" w:rsidRDefault="000D4BB3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ind w:left="284" w:right="252" w:hanging="284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Travailleur autonome, Blainville</w:t>
                            </w:r>
                          </w:p>
                          <w:p w14:paraId="63F9729D" w14:textId="7784D2E5" w:rsidR="00E04EF7" w:rsidRPr="007C2E0D" w:rsidRDefault="00E04EF7" w:rsidP="00264360">
                            <w:pPr>
                              <w:pStyle w:val="Paragraphedeliste"/>
                              <w:numPr>
                                <w:ilvl w:val="0"/>
                                <w:numId w:val="16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Faire l’estimation des travaux à effectuer</w:t>
                            </w:r>
                          </w:p>
                          <w:p w14:paraId="7BCBA847" w14:textId="5C1DC79F" w:rsidR="009073F8" w:rsidRPr="00603ECA" w:rsidRDefault="00E04EF7" w:rsidP="00264360">
                            <w:pPr>
                              <w:pStyle w:val="Paragraphedeliste"/>
                              <w:numPr>
                                <w:ilvl w:val="0"/>
                                <w:numId w:val="16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Procéder à des travaux d'entretien et de réparation en</w:t>
                            </w:r>
                            <w:r w:rsidR="009073F8"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073F8" w:rsidRPr="00603ECA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menuiserie</w:t>
                            </w:r>
                          </w:p>
                          <w:p w14:paraId="10DE715C" w14:textId="20C08EDE" w:rsidR="00CF4F58" w:rsidRPr="007C2E0D" w:rsidRDefault="00E04EF7" w:rsidP="00264360">
                            <w:pPr>
                              <w:pStyle w:val="Paragraphedeliste"/>
                              <w:numPr>
                                <w:ilvl w:val="0"/>
                                <w:numId w:val="16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Effectuer des vérifications et des réparations mineures sur </w:t>
                            </w:r>
                            <w:r w:rsidR="009073F8"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du matériel électrique</w:t>
                            </w:r>
                          </w:p>
                          <w:bookmarkEnd w:id="1"/>
                          <w:p w14:paraId="34215ECA" w14:textId="1D30DA8C" w:rsidR="00AB2518" w:rsidRPr="007C2E0D" w:rsidRDefault="00AB2518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tabs>
                                <w:tab w:val="right" w:pos="6804"/>
                              </w:tabs>
                              <w:ind w:left="284" w:right="252" w:hanging="284"/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5FE079A" w14:textId="3FBBFFAF" w:rsidR="005A2E1E" w:rsidRPr="007C2E0D" w:rsidRDefault="005670A6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tabs>
                                <w:tab w:val="right" w:pos="6096"/>
                                <w:tab w:val="right" w:pos="6804"/>
                              </w:tabs>
                              <w:ind w:left="284" w:right="252" w:hanging="284"/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Gérant/Directeur adjoint</w:t>
                            </w:r>
                            <w:r w:rsidR="00B954AF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594EA5"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  <w:r w:rsidR="000A6621"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ans</w:t>
                            </w:r>
                          </w:p>
                          <w:p w14:paraId="6D767FAD" w14:textId="6D94EA10" w:rsidR="005A2E1E" w:rsidRPr="007C2E0D" w:rsidRDefault="00BF13A9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RONA</w:t>
                            </w:r>
                            <w:r w:rsidR="00DB7775"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 Hugues Neveu et fils</w:t>
                            </w: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, Sainte-Marthe sur le lac</w:t>
                            </w:r>
                          </w:p>
                          <w:p w14:paraId="236CF552" w14:textId="0759852E" w:rsidR="00DB7775" w:rsidRPr="007C2E0D" w:rsidRDefault="00F52592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Centre Rénovation André L’espérance</w:t>
                            </w:r>
                            <w:r w:rsidR="000A6621"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, Sainte-Thérèse</w:t>
                            </w:r>
                          </w:p>
                          <w:p w14:paraId="66B14664" w14:textId="40627520" w:rsidR="00172501" w:rsidRPr="007C2E0D" w:rsidRDefault="00172501" w:rsidP="00264360">
                            <w:pPr>
                              <w:pStyle w:val="Paragraphedeliste"/>
                              <w:numPr>
                                <w:ilvl w:val="0"/>
                                <w:numId w:val="17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Superviser le processus de réapprovisionnement</w:t>
                            </w:r>
                          </w:p>
                          <w:p w14:paraId="41F19F79" w14:textId="77777777" w:rsidR="00007525" w:rsidRDefault="00007525" w:rsidP="00264360">
                            <w:pPr>
                              <w:pStyle w:val="Paragraphedeliste"/>
                              <w:numPr>
                                <w:ilvl w:val="0"/>
                                <w:numId w:val="17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007525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Assurer la gestion d’une équipe (répartition des tâches, suivi des performances et encadrement)</w:t>
                            </w:r>
                          </w:p>
                          <w:p w14:paraId="277BB19A" w14:textId="562E1BE9" w:rsidR="002F6ECB" w:rsidRPr="00603ECA" w:rsidRDefault="002F6ECB" w:rsidP="00264360">
                            <w:pPr>
                              <w:pStyle w:val="Paragraphedeliste"/>
                              <w:numPr>
                                <w:ilvl w:val="0"/>
                                <w:numId w:val="17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Résoudre tout problème qui pourrait survenir tout en </w:t>
                            </w:r>
                            <w:r w:rsidRPr="00603ECA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assurant la satisfaction de la clientèle</w:t>
                            </w:r>
                          </w:p>
                          <w:p w14:paraId="5FA8269D" w14:textId="77777777" w:rsidR="00AB2518" w:rsidRPr="007C2E0D" w:rsidRDefault="00AB2518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tabs>
                                <w:tab w:val="right" w:leader="dot" w:pos="6804"/>
                              </w:tabs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</w:p>
                          <w:p w14:paraId="453E9AEA" w14:textId="15B3A651" w:rsidR="0078349E" w:rsidRPr="007C2E0D" w:rsidRDefault="005670A6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tabs>
                                <w:tab w:val="right" w:pos="6096"/>
                                <w:tab w:val="right" w:pos="6804"/>
                              </w:tabs>
                              <w:ind w:left="284" w:right="252" w:hanging="284"/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Commis</w:t>
                            </w:r>
                            <w:r w:rsidR="00B954AF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BA3481"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="00A01B46"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A6621" w:rsidRPr="007C2E0D">
                              <w:rPr>
                                <w:rFonts w:ascii="Atlanta" w:hAnsi="Atlanta"/>
                                <w:b/>
                                <w:bCs/>
                                <w:sz w:val="20"/>
                                <w:szCs w:val="20"/>
                              </w:rPr>
                              <w:t>an</w:t>
                            </w:r>
                          </w:p>
                          <w:p w14:paraId="0DC9EF35" w14:textId="7CF61F84" w:rsidR="0078349E" w:rsidRPr="007C2E0D" w:rsidRDefault="00ED0585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IGA, Repentigny</w:t>
                            </w:r>
                          </w:p>
                          <w:p w14:paraId="0BC46CB2" w14:textId="442546DE" w:rsidR="00480336" w:rsidRPr="007C2E0D" w:rsidRDefault="00480336" w:rsidP="00264360">
                            <w:p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Uniprix, Repentigny</w:t>
                            </w:r>
                          </w:p>
                          <w:p w14:paraId="1129ED99" w14:textId="083A4531" w:rsidR="00144FB2" w:rsidRPr="007C2E0D" w:rsidRDefault="00144FB2" w:rsidP="00264360">
                            <w:pPr>
                              <w:pStyle w:val="Paragraphedeliste"/>
                              <w:numPr>
                                <w:ilvl w:val="0"/>
                                <w:numId w:val="17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Recevoir, déballer et vérifier la marchandise </w:t>
                            </w:r>
                          </w:p>
                          <w:p w14:paraId="67C094EA" w14:textId="0533EAE5" w:rsidR="00B83F7C" w:rsidRPr="007C2E0D" w:rsidRDefault="00B83F7C" w:rsidP="00264360">
                            <w:pPr>
                              <w:pStyle w:val="Paragraphedeliste"/>
                              <w:numPr>
                                <w:ilvl w:val="0"/>
                                <w:numId w:val="17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Place</w:t>
                            </w:r>
                            <w:r w:rsidR="00EC0F8F"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r</w:t>
                            </w: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 xml:space="preserve"> les produits sur les tablettes et les comptoirs</w:t>
                            </w:r>
                          </w:p>
                          <w:p w14:paraId="3644CB5B" w14:textId="435CEF72" w:rsidR="00C15C09" w:rsidRPr="00B954AF" w:rsidRDefault="00B83F7C" w:rsidP="00264360">
                            <w:pPr>
                              <w:pStyle w:val="Paragraphedeliste"/>
                              <w:numPr>
                                <w:ilvl w:val="0"/>
                                <w:numId w:val="17"/>
                              </w:numPr>
                              <w:pBdr>
                                <w:left w:val="single" w:sz="18" w:space="4" w:color="94A088" w:themeColor="accent6"/>
                              </w:pBdr>
                              <w:ind w:right="252"/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</w:pPr>
                            <w:r w:rsidRPr="007C2E0D">
                              <w:rPr>
                                <w:rFonts w:ascii="Atlanta" w:hAnsi="Atlanta"/>
                                <w:sz w:val="20"/>
                                <w:szCs w:val="20"/>
                              </w:rPr>
                              <w:t>Accueillir, informer et conseiller le client sur divers produits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00F40" id="_x0000_t202" coordsize="21600,21600" o:spt="202" path="m,l,21600r21600,l21600,xe">
                <v:stroke joinstyle="miter"/>
                <v:path gradientshapeok="t" o:connecttype="rect"/>
              </v:shapetype>
              <v:shape id="Zone de texte 15" o:spid="_x0000_s1026" type="#_x0000_t202" style="position:absolute;margin-left:195.6pt;margin-top:63.6pt;width:339.5pt;height:648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" filled="f" stroked="f" strokeweight=".5pt">
                <v:textbox>
                  <w:txbxContent>
                    <w:p w14:paraId="55E37D60" w14:textId="77777777" w:rsidR="0083094C" w:rsidRPr="00CB1924" w:rsidRDefault="0083094C" w:rsidP="00264360">
                      <w:pPr>
                        <w:pBdr>
                          <w:left w:val="single" w:sz="18" w:space="4" w:color="94A088" w:themeColor="accent6"/>
                        </w:pBdr>
                        <w:spacing w:after="120"/>
                        <w:ind w:right="252"/>
                        <w:rPr>
                          <w:rFonts w:ascii="Imprint MT Shadow" w:hAnsi="Imprint MT Shadow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CB1924">
                        <w:rPr>
                          <w:rFonts w:ascii="Imprint MT Shadow" w:hAnsi="Imprint MT Shadow"/>
                          <w:b/>
                          <w:bCs/>
                          <w:sz w:val="32"/>
                          <w:szCs w:val="32"/>
                          <w:u w:val="single"/>
                        </w:rPr>
                        <w:t>EXPÉRIENCES PROFESSIONNELLES</w:t>
                      </w:r>
                    </w:p>
                    <w:p w14:paraId="6748B356" w14:textId="3E9CDD90" w:rsidR="00F640AE" w:rsidRDefault="00D76D69" w:rsidP="00264360">
                      <w:p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</w:pPr>
                      <w:r w:rsidRPr="00D76D69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Commis</w:t>
                      </w:r>
                      <w:r w:rsidR="001D1B44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 xml:space="preserve">                                                                                        1 an </w:t>
                      </w:r>
                    </w:p>
                    <w:p w14:paraId="4B1DB740" w14:textId="1207A3D9" w:rsidR="00A71C44" w:rsidRDefault="00A71C44" w:rsidP="00264360">
                      <w:p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A71C44">
                        <w:rPr>
                          <w:rFonts w:ascii="Atlanta" w:hAnsi="Atlanta"/>
                          <w:sz w:val="20"/>
                          <w:szCs w:val="20"/>
                        </w:rPr>
                        <w:t>Pharmaprix, Joliette</w:t>
                      </w:r>
                    </w:p>
                    <w:p w14:paraId="46DBF2A3" w14:textId="193168D6" w:rsidR="00D43EB0" w:rsidRPr="00D43EB0" w:rsidRDefault="00D43EB0" w:rsidP="00264360">
                      <w:pPr>
                        <w:pStyle w:val="Paragraphedeliste"/>
                        <w:numPr>
                          <w:ilvl w:val="0"/>
                          <w:numId w:val="13"/>
                        </w:numPr>
                        <w:pBdr>
                          <w:left w:val="single" w:sz="18" w:space="4" w:color="94A088" w:themeColor="accent6"/>
                        </w:pBdr>
                        <w:ind w:left="360"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D43EB0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Réceptionner et vérifier les livraisons de marchandises </w:t>
                      </w:r>
                    </w:p>
                    <w:p w14:paraId="7EF82630" w14:textId="13269154" w:rsidR="00D43EB0" w:rsidRPr="00D43EB0" w:rsidRDefault="00D43EB0" w:rsidP="00264360">
                      <w:pPr>
                        <w:pStyle w:val="Paragraphedeliste"/>
                        <w:numPr>
                          <w:ilvl w:val="0"/>
                          <w:numId w:val="13"/>
                        </w:numPr>
                        <w:pBdr>
                          <w:left w:val="single" w:sz="18" w:space="4" w:color="94A088" w:themeColor="accent6"/>
                        </w:pBdr>
                        <w:ind w:left="360"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D43EB0">
                        <w:rPr>
                          <w:rFonts w:ascii="Atlanta" w:hAnsi="Atlanta"/>
                          <w:sz w:val="20"/>
                          <w:szCs w:val="20"/>
                        </w:rPr>
                        <w:t>Décharger, trier et organiser les produits dans l’entrepôt ou la réserve</w:t>
                      </w:r>
                    </w:p>
                    <w:p w14:paraId="299CC161" w14:textId="49A20A2C" w:rsidR="00F640AE" w:rsidRDefault="00D43EB0" w:rsidP="00264360">
                      <w:pPr>
                        <w:pStyle w:val="Paragraphedeliste"/>
                        <w:numPr>
                          <w:ilvl w:val="0"/>
                          <w:numId w:val="13"/>
                        </w:numPr>
                        <w:pBdr>
                          <w:left w:val="single" w:sz="18" w:space="4" w:color="94A088" w:themeColor="accent6"/>
                        </w:pBdr>
                        <w:ind w:left="360"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D43EB0">
                        <w:rPr>
                          <w:rFonts w:ascii="Atlanta" w:hAnsi="Atlanta"/>
                          <w:sz w:val="20"/>
                          <w:szCs w:val="20"/>
                        </w:rPr>
                        <w:t>Étiqueter et stocker les produits en respectant les normes d’inventaire et de sécurité</w:t>
                      </w:r>
                    </w:p>
                    <w:p w14:paraId="2870B7DE" w14:textId="77777777" w:rsidR="00CD2000" w:rsidRPr="00264360" w:rsidRDefault="00CD2000" w:rsidP="00264360">
                      <w:p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</w:p>
                    <w:p w14:paraId="134DA1D2" w14:textId="5707D17F" w:rsidR="0083094C" w:rsidRPr="007C2E0D" w:rsidRDefault="00C078D3" w:rsidP="00264360">
                      <w:pPr>
                        <w:pBdr>
                          <w:left w:val="single" w:sz="18" w:space="4" w:color="94A088" w:themeColor="accent6"/>
                        </w:pBdr>
                        <w:tabs>
                          <w:tab w:val="right" w:pos="6096"/>
                          <w:tab w:val="right" w:pos="6804"/>
                        </w:tabs>
                        <w:ind w:left="284" w:right="252" w:hanging="284"/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Technicien</w:t>
                      </w:r>
                      <w:r w:rsidR="00884F90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EF6C43"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7 ans</w:t>
                      </w:r>
                    </w:p>
                    <w:p w14:paraId="4F3A488F" w14:textId="3F4C9795" w:rsidR="00024CD5" w:rsidRPr="007C2E0D" w:rsidRDefault="00771E3A" w:rsidP="00264360">
                      <w:pPr>
                        <w:pBdr>
                          <w:left w:val="single" w:sz="18" w:space="4" w:color="94A088" w:themeColor="accent6"/>
                        </w:pBdr>
                        <w:ind w:left="284" w:right="252" w:hanging="284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Les </w:t>
                      </w:r>
                      <w:r w:rsidR="002D0B15"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Irrigation</w:t>
                      </w:r>
                      <w:r w:rsidR="007B2F9D"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s</w:t>
                      </w:r>
                      <w:r w:rsidR="00EC099F"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 Boisvert</w:t>
                      </w: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, </w:t>
                      </w:r>
                      <w:r w:rsidR="00C078D3"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L’Épiphanie</w:t>
                      </w:r>
                      <w:bookmarkStart w:id="2" w:name="_Hlk176635751"/>
                      <w:r w:rsidR="00024CD5"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 </w:t>
                      </w:r>
                    </w:p>
                    <w:bookmarkEnd w:id="2"/>
                    <w:p w14:paraId="268D2C4A" w14:textId="14DFEDA5" w:rsidR="0083094C" w:rsidRPr="00D43EB0" w:rsidRDefault="00EC589F" w:rsidP="00264360">
                      <w:pPr>
                        <w:pStyle w:val="Paragraphedeliste"/>
                        <w:numPr>
                          <w:ilvl w:val="0"/>
                          <w:numId w:val="14"/>
                        </w:numPr>
                        <w:pBdr>
                          <w:left w:val="single" w:sz="18" w:space="4" w:color="94A088" w:themeColor="accent6"/>
                        </w:pBdr>
                        <w:tabs>
                          <w:tab w:val="right" w:leader="dot" w:pos="6804"/>
                        </w:tabs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D43EB0">
                        <w:rPr>
                          <w:rFonts w:ascii="Atlanta" w:hAnsi="Atlanta"/>
                          <w:sz w:val="20"/>
                          <w:szCs w:val="20"/>
                        </w:rPr>
                        <w:t>Assembler et installer des systèmes d’irrigation</w:t>
                      </w:r>
                    </w:p>
                    <w:p w14:paraId="26549925" w14:textId="32447620" w:rsidR="00B83DB2" w:rsidRPr="00D43EB0" w:rsidRDefault="00B83DB2" w:rsidP="00264360">
                      <w:pPr>
                        <w:pStyle w:val="Paragraphedeliste"/>
                        <w:numPr>
                          <w:ilvl w:val="0"/>
                          <w:numId w:val="14"/>
                        </w:numPr>
                        <w:pBdr>
                          <w:left w:val="single" w:sz="18" w:space="4" w:color="94A088" w:themeColor="accent6"/>
                        </w:pBdr>
                        <w:tabs>
                          <w:tab w:val="right" w:leader="dot" w:pos="6804"/>
                        </w:tabs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D43EB0">
                        <w:rPr>
                          <w:rFonts w:ascii="Atlanta" w:hAnsi="Atlanta"/>
                          <w:sz w:val="20"/>
                          <w:szCs w:val="20"/>
                        </w:rPr>
                        <w:t>Entre</w:t>
                      </w:r>
                      <w:r w:rsidR="0049385C" w:rsidRPr="00D43EB0">
                        <w:rPr>
                          <w:rFonts w:ascii="Atlanta" w:hAnsi="Atlanta"/>
                          <w:sz w:val="20"/>
                          <w:szCs w:val="20"/>
                        </w:rPr>
                        <w:t>tenir</w:t>
                      </w:r>
                      <w:r w:rsidRPr="00D43EB0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 et </w:t>
                      </w:r>
                      <w:r w:rsidR="0049385C" w:rsidRPr="00D43EB0">
                        <w:rPr>
                          <w:rFonts w:ascii="Atlanta" w:hAnsi="Atlanta"/>
                          <w:sz w:val="20"/>
                          <w:szCs w:val="20"/>
                        </w:rPr>
                        <w:t>réparer</w:t>
                      </w:r>
                      <w:r w:rsidRPr="00D43EB0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 </w:t>
                      </w:r>
                      <w:r w:rsidR="0049385C" w:rsidRPr="00D43EB0">
                        <w:rPr>
                          <w:rFonts w:ascii="Atlanta" w:hAnsi="Atlanta"/>
                          <w:sz w:val="20"/>
                          <w:szCs w:val="20"/>
                        </w:rPr>
                        <w:t>l</w:t>
                      </w:r>
                      <w:r w:rsidRPr="00D43EB0">
                        <w:rPr>
                          <w:rFonts w:ascii="Atlanta" w:hAnsi="Atlanta"/>
                          <w:sz w:val="20"/>
                          <w:szCs w:val="20"/>
                        </w:rPr>
                        <w:t>es systèmes d’irrigation</w:t>
                      </w:r>
                    </w:p>
                    <w:p w14:paraId="14CBDBB2" w14:textId="18A7378A" w:rsidR="0049385C" w:rsidRPr="00D43EB0" w:rsidRDefault="00094B30" w:rsidP="00264360">
                      <w:pPr>
                        <w:pStyle w:val="Paragraphedeliste"/>
                        <w:numPr>
                          <w:ilvl w:val="0"/>
                          <w:numId w:val="14"/>
                        </w:numPr>
                        <w:pBdr>
                          <w:left w:val="single" w:sz="18" w:space="4" w:color="94A088" w:themeColor="accent6"/>
                        </w:pBdr>
                        <w:tabs>
                          <w:tab w:val="right" w:leader="dot" w:pos="6804"/>
                        </w:tabs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D43EB0">
                        <w:rPr>
                          <w:rFonts w:ascii="Atlanta" w:hAnsi="Atlanta"/>
                          <w:sz w:val="20"/>
                          <w:szCs w:val="20"/>
                        </w:rPr>
                        <w:t>Faire l’ouverture et la fermeture</w:t>
                      </w:r>
                      <w:r w:rsidR="00476519" w:rsidRPr="00D43EB0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 des systèmes </w:t>
                      </w:r>
                    </w:p>
                    <w:p w14:paraId="6F6FB0AA" w14:textId="77777777" w:rsidR="00796262" w:rsidRPr="007C2E0D" w:rsidRDefault="00796262" w:rsidP="00264360">
                      <w:pPr>
                        <w:pBdr>
                          <w:left w:val="single" w:sz="18" w:space="4" w:color="94A088" w:themeColor="accent6"/>
                        </w:pBdr>
                        <w:ind w:right="252"/>
                        <w:jc w:val="both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</w:p>
                    <w:p w14:paraId="50C3356B" w14:textId="72A582C6" w:rsidR="0083094C" w:rsidRPr="007C2E0D" w:rsidRDefault="00481C87" w:rsidP="00264360">
                      <w:pPr>
                        <w:pBdr>
                          <w:left w:val="single" w:sz="18" w:space="4" w:color="94A088" w:themeColor="accent6"/>
                        </w:pBdr>
                        <w:tabs>
                          <w:tab w:val="right" w:pos="6096"/>
                          <w:tab w:val="right" w:pos="6804"/>
                        </w:tabs>
                        <w:ind w:left="284" w:right="252" w:hanging="284"/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Gérant</w:t>
                      </w:r>
                      <w:r w:rsidR="00B954AF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EF1202"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="000A6621"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033EDB"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ans</w:t>
                      </w:r>
                    </w:p>
                    <w:p w14:paraId="6BE52F52" w14:textId="56FE409F" w:rsidR="0083094C" w:rsidRPr="007C2E0D" w:rsidRDefault="00604EB4" w:rsidP="00264360">
                      <w:pPr>
                        <w:pBdr>
                          <w:left w:val="single" w:sz="18" w:space="4" w:color="94A088" w:themeColor="accent6"/>
                        </w:pBdr>
                        <w:ind w:right="252"/>
                        <w:jc w:val="both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Centre d’esthétique </w:t>
                      </w:r>
                      <w:r w:rsidR="009F36A2"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Le Gardeur</w:t>
                      </w:r>
                    </w:p>
                    <w:p w14:paraId="4EE44058" w14:textId="77777777" w:rsidR="000D0795" w:rsidRDefault="002402E3" w:rsidP="000D0795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pBdr>
                          <w:left w:val="single" w:sz="18" w:space="4" w:color="94A088" w:themeColor="accent6"/>
                        </w:pBdr>
                        <w:ind w:left="360" w:right="252"/>
                        <w:jc w:val="both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Travailler en équipe avec le directeur du service et le </w:t>
                      </w:r>
                      <w:r w:rsidR="0083105D" w:rsidRPr="00603ECA">
                        <w:rPr>
                          <w:rFonts w:ascii="Atlanta" w:hAnsi="Atlanta"/>
                          <w:sz w:val="20"/>
                          <w:szCs w:val="20"/>
                        </w:rPr>
                        <w:t>contrem</w:t>
                      </w:r>
                      <w:r w:rsidR="00603ECA" w:rsidRPr="00603ECA">
                        <w:rPr>
                          <w:rFonts w:ascii="Atlanta" w:hAnsi="Atlanta"/>
                          <w:sz w:val="20"/>
                          <w:szCs w:val="20"/>
                        </w:rPr>
                        <w:t>a</w:t>
                      </w:r>
                      <w:r w:rsidR="0083105D" w:rsidRPr="00603ECA">
                        <w:rPr>
                          <w:rFonts w:ascii="Atlanta" w:hAnsi="Atlanta"/>
                          <w:sz w:val="20"/>
                          <w:szCs w:val="20"/>
                        </w:rPr>
                        <w:t>ître de service</w:t>
                      </w:r>
                      <w:r w:rsidR="000D0795" w:rsidRPr="000D0795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261E3C9" w14:textId="2DD92886" w:rsidR="0083105D" w:rsidRPr="000D0795" w:rsidRDefault="000D0795" w:rsidP="000D0795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pBdr>
                          <w:left w:val="single" w:sz="18" w:space="4" w:color="94A088" w:themeColor="accent6"/>
                        </w:pBdr>
                        <w:ind w:left="360" w:right="252"/>
                        <w:jc w:val="both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0D0795">
                        <w:rPr>
                          <w:rFonts w:ascii="Atlanta" w:hAnsi="Atlanta"/>
                          <w:sz w:val="20"/>
                          <w:szCs w:val="20"/>
                        </w:rPr>
                        <w:t>Gérer les opérations quotidiennes et superviser le personnel</w:t>
                      </w:r>
                    </w:p>
                    <w:p w14:paraId="117789AD" w14:textId="3269FE4D" w:rsidR="00D85DF0" w:rsidRPr="007C2E0D" w:rsidRDefault="00B004A6" w:rsidP="00264360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pBdr>
                          <w:left w:val="single" w:sz="18" w:space="4" w:color="94A088" w:themeColor="accent6"/>
                        </w:pBdr>
                        <w:ind w:left="360" w:right="252"/>
                        <w:jc w:val="both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S’assurer de l’entretien esthétique complet sur </w:t>
                      </w:r>
                      <w:r w:rsidR="00E16F4C"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des</w:t>
                      </w: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 véhicule</w:t>
                      </w:r>
                      <w:r w:rsidR="00E16F4C"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s</w:t>
                      </w:r>
                    </w:p>
                    <w:p w14:paraId="6E51670F" w14:textId="1438EDAA" w:rsidR="00E02274" w:rsidRPr="007C2E0D" w:rsidRDefault="004E5D2E" w:rsidP="00264360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pBdr>
                          <w:left w:val="single" w:sz="18" w:space="4" w:color="94A088" w:themeColor="accent6"/>
                        </w:pBdr>
                        <w:ind w:left="360" w:right="252"/>
                        <w:jc w:val="both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Respecter les standards de reconditionnement</w:t>
                      </w:r>
                    </w:p>
                    <w:p w14:paraId="5EA90DD2" w14:textId="77777777" w:rsidR="00C66CE2" w:rsidRPr="007C2E0D" w:rsidRDefault="00C66CE2" w:rsidP="00264360">
                      <w:pPr>
                        <w:pBdr>
                          <w:left w:val="single" w:sz="18" w:space="4" w:color="94A088" w:themeColor="accent6"/>
                        </w:pBdr>
                        <w:ind w:right="252"/>
                        <w:jc w:val="both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</w:p>
                    <w:p w14:paraId="2507C0C4" w14:textId="126289F2" w:rsidR="000D4BB3" w:rsidRPr="007C2E0D" w:rsidRDefault="00B907A0" w:rsidP="00264360">
                      <w:pPr>
                        <w:pBdr>
                          <w:left w:val="single" w:sz="18" w:space="4" w:color="94A088" w:themeColor="accent6"/>
                        </w:pBdr>
                        <w:tabs>
                          <w:tab w:val="right" w:pos="6096"/>
                          <w:tab w:val="right" w:pos="6804"/>
                        </w:tabs>
                        <w:ind w:left="284" w:right="252" w:hanging="284"/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 xml:space="preserve">Manœuvre </w:t>
                      </w:r>
                      <w:bookmarkStart w:id="3" w:name="_Hlk176345718"/>
                      <w:r w:rsidR="007C2E0D"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en construction</w:t>
                      </w:r>
                      <w:r w:rsidR="00B954AF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0411E"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  <w:r w:rsidR="000A6621"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3D4248"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ans</w:t>
                      </w:r>
                    </w:p>
                    <w:p w14:paraId="57C838ED" w14:textId="4F2A4E39" w:rsidR="000D4BB3" w:rsidRPr="007C2E0D" w:rsidRDefault="000D4BB3" w:rsidP="00264360">
                      <w:pPr>
                        <w:pBdr>
                          <w:left w:val="single" w:sz="18" w:space="4" w:color="94A088" w:themeColor="accent6"/>
                        </w:pBdr>
                        <w:ind w:left="284" w:right="252" w:hanging="284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Travailleur autonome, Blainville</w:t>
                      </w:r>
                    </w:p>
                    <w:p w14:paraId="63F9729D" w14:textId="7784D2E5" w:rsidR="00E04EF7" w:rsidRPr="007C2E0D" w:rsidRDefault="00E04EF7" w:rsidP="00264360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Faire l’estimation des travaux à effectuer</w:t>
                      </w:r>
                    </w:p>
                    <w:p w14:paraId="7BCBA847" w14:textId="5C1DC79F" w:rsidR="009073F8" w:rsidRPr="00603ECA" w:rsidRDefault="00E04EF7" w:rsidP="00264360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Procéder à des travaux d'entretien et de réparation en</w:t>
                      </w:r>
                      <w:r w:rsidR="009073F8"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 </w:t>
                      </w:r>
                      <w:r w:rsidR="009073F8" w:rsidRPr="00603ECA">
                        <w:rPr>
                          <w:rFonts w:ascii="Atlanta" w:hAnsi="Atlanta"/>
                          <w:sz w:val="20"/>
                          <w:szCs w:val="20"/>
                        </w:rPr>
                        <w:t>menuiserie</w:t>
                      </w:r>
                    </w:p>
                    <w:p w14:paraId="10DE715C" w14:textId="20C08EDE" w:rsidR="00CF4F58" w:rsidRPr="007C2E0D" w:rsidRDefault="00E04EF7" w:rsidP="00264360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Effectuer des vérifications et des réparations mineures sur </w:t>
                      </w:r>
                      <w:r w:rsidR="009073F8"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du matériel électrique</w:t>
                      </w:r>
                    </w:p>
                    <w:bookmarkEnd w:id="3"/>
                    <w:p w14:paraId="34215ECA" w14:textId="1D30DA8C" w:rsidR="00AB2518" w:rsidRPr="007C2E0D" w:rsidRDefault="00AB2518" w:rsidP="00264360">
                      <w:pPr>
                        <w:pBdr>
                          <w:left w:val="single" w:sz="18" w:space="4" w:color="94A088" w:themeColor="accent6"/>
                        </w:pBdr>
                        <w:tabs>
                          <w:tab w:val="right" w:pos="6804"/>
                        </w:tabs>
                        <w:ind w:left="284" w:right="252" w:hanging="284"/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5FE079A" w14:textId="3FBBFFAF" w:rsidR="005A2E1E" w:rsidRPr="007C2E0D" w:rsidRDefault="005670A6" w:rsidP="00264360">
                      <w:pPr>
                        <w:pBdr>
                          <w:left w:val="single" w:sz="18" w:space="4" w:color="94A088" w:themeColor="accent6"/>
                        </w:pBdr>
                        <w:tabs>
                          <w:tab w:val="right" w:pos="6096"/>
                          <w:tab w:val="right" w:pos="6804"/>
                        </w:tabs>
                        <w:ind w:left="284" w:right="252" w:hanging="284"/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Gérant/Directeur adjoint</w:t>
                      </w:r>
                      <w:r w:rsidR="00B954AF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594EA5"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  <w:r w:rsidR="000A6621"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 xml:space="preserve"> ans</w:t>
                      </w:r>
                    </w:p>
                    <w:p w14:paraId="6D767FAD" w14:textId="6D94EA10" w:rsidR="005A2E1E" w:rsidRPr="007C2E0D" w:rsidRDefault="00BF13A9" w:rsidP="00264360">
                      <w:p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RONA</w:t>
                      </w:r>
                      <w:r w:rsidR="00DB7775"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 Hugues Neveu et fils</w:t>
                      </w: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, Sainte-Marthe sur le lac</w:t>
                      </w:r>
                    </w:p>
                    <w:p w14:paraId="236CF552" w14:textId="0759852E" w:rsidR="00DB7775" w:rsidRPr="007C2E0D" w:rsidRDefault="00F52592" w:rsidP="00264360">
                      <w:p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Centre Rénovation André L’espérance</w:t>
                      </w:r>
                      <w:r w:rsidR="000A6621"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, Sainte-Thérèse</w:t>
                      </w:r>
                    </w:p>
                    <w:p w14:paraId="66B14664" w14:textId="40627520" w:rsidR="00172501" w:rsidRPr="007C2E0D" w:rsidRDefault="00172501" w:rsidP="00264360">
                      <w:pPr>
                        <w:pStyle w:val="Paragraphedeliste"/>
                        <w:numPr>
                          <w:ilvl w:val="0"/>
                          <w:numId w:val="17"/>
                        </w:num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Superviser le processus de réapprovisionnement</w:t>
                      </w:r>
                    </w:p>
                    <w:p w14:paraId="41F19F79" w14:textId="77777777" w:rsidR="00007525" w:rsidRDefault="00007525" w:rsidP="00264360">
                      <w:pPr>
                        <w:pStyle w:val="Paragraphedeliste"/>
                        <w:numPr>
                          <w:ilvl w:val="0"/>
                          <w:numId w:val="17"/>
                        </w:num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007525">
                        <w:rPr>
                          <w:rFonts w:ascii="Atlanta" w:hAnsi="Atlanta"/>
                          <w:sz w:val="20"/>
                          <w:szCs w:val="20"/>
                        </w:rPr>
                        <w:t>Assurer la gestion d’une équipe (répartition des tâches, suivi des performances et encadrement)</w:t>
                      </w:r>
                    </w:p>
                    <w:p w14:paraId="277BB19A" w14:textId="562E1BE9" w:rsidR="002F6ECB" w:rsidRPr="00603ECA" w:rsidRDefault="002F6ECB" w:rsidP="00264360">
                      <w:pPr>
                        <w:pStyle w:val="Paragraphedeliste"/>
                        <w:numPr>
                          <w:ilvl w:val="0"/>
                          <w:numId w:val="17"/>
                        </w:num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Résoudre tout problème qui pourrait survenir tout en </w:t>
                      </w:r>
                      <w:r w:rsidRPr="00603ECA">
                        <w:rPr>
                          <w:rFonts w:ascii="Atlanta" w:hAnsi="Atlanta"/>
                          <w:sz w:val="20"/>
                          <w:szCs w:val="20"/>
                        </w:rPr>
                        <w:t>assurant la satisfaction de la clientèle</w:t>
                      </w:r>
                    </w:p>
                    <w:p w14:paraId="5FA8269D" w14:textId="77777777" w:rsidR="00AB2518" w:rsidRPr="007C2E0D" w:rsidRDefault="00AB2518" w:rsidP="00264360">
                      <w:pPr>
                        <w:pBdr>
                          <w:left w:val="single" w:sz="18" w:space="4" w:color="94A088" w:themeColor="accent6"/>
                        </w:pBdr>
                        <w:tabs>
                          <w:tab w:val="right" w:leader="dot" w:pos="6804"/>
                        </w:tabs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</w:p>
                    <w:p w14:paraId="453E9AEA" w14:textId="15B3A651" w:rsidR="0078349E" w:rsidRPr="007C2E0D" w:rsidRDefault="005670A6" w:rsidP="00264360">
                      <w:pPr>
                        <w:pBdr>
                          <w:left w:val="single" w:sz="18" w:space="4" w:color="94A088" w:themeColor="accent6"/>
                        </w:pBdr>
                        <w:tabs>
                          <w:tab w:val="right" w:pos="6096"/>
                          <w:tab w:val="right" w:pos="6804"/>
                        </w:tabs>
                        <w:ind w:left="284" w:right="252" w:hanging="284"/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Commis</w:t>
                      </w:r>
                      <w:r w:rsidR="00B954AF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BA3481"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 w:rsidR="00A01B46"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0A6621" w:rsidRPr="007C2E0D">
                        <w:rPr>
                          <w:rFonts w:ascii="Atlanta" w:hAnsi="Atlanta"/>
                          <w:b/>
                          <w:bCs/>
                          <w:sz w:val="20"/>
                          <w:szCs w:val="20"/>
                        </w:rPr>
                        <w:t>an</w:t>
                      </w:r>
                    </w:p>
                    <w:p w14:paraId="0DC9EF35" w14:textId="7CF61F84" w:rsidR="0078349E" w:rsidRPr="007C2E0D" w:rsidRDefault="00ED0585" w:rsidP="00264360">
                      <w:p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IGA, Repentigny</w:t>
                      </w:r>
                    </w:p>
                    <w:p w14:paraId="0BC46CB2" w14:textId="442546DE" w:rsidR="00480336" w:rsidRPr="007C2E0D" w:rsidRDefault="00480336" w:rsidP="00264360">
                      <w:p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Uniprix, Repentigny</w:t>
                      </w:r>
                    </w:p>
                    <w:p w14:paraId="1129ED99" w14:textId="083A4531" w:rsidR="00144FB2" w:rsidRPr="007C2E0D" w:rsidRDefault="00144FB2" w:rsidP="00264360">
                      <w:pPr>
                        <w:pStyle w:val="Paragraphedeliste"/>
                        <w:numPr>
                          <w:ilvl w:val="0"/>
                          <w:numId w:val="17"/>
                        </w:num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Recevoir, déballer et vérifier la marchandise </w:t>
                      </w:r>
                    </w:p>
                    <w:p w14:paraId="67C094EA" w14:textId="0533EAE5" w:rsidR="00B83F7C" w:rsidRPr="007C2E0D" w:rsidRDefault="00B83F7C" w:rsidP="00264360">
                      <w:pPr>
                        <w:pStyle w:val="Paragraphedeliste"/>
                        <w:numPr>
                          <w:ilvl w:val="0"/>
                          <w:numId w:val="17"/>
                        </w:num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Place</w:t>
                      </w:r>
                      <w:r w:rsidR="00EC0F8F"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r</w:t>
                      </w: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 xml:space="preserve"> les produits sur les tablettes et les comptoirs</w:t>
                      </w:r>
                    </w:p>
                    <w:p w14:paraId="3644CB5B" w14:textId="435CEF72" w:rsidR="00C15C09" w:rsidRPr="00B954AF" w:rsidRDefault="00B83F7C" w:rsidP="00264360">
                      <w:pPr>
                        <w:pStyle w:val="Paragraphedeliste"/>
                        <w:numPr>
                          <w:ilvl w:val="0"/>
                          <w:numId w:val="17"/>
                        </w:numPr>
                        <w:pBdr>
                          <w:left w:val="single" w:sz="18" w:space="4" w:color="94A088" w:themeColor="accent6"/>
                        </w:pBdr>
                        <w:ind w:right="252"/>
                        <w:rPr>
                          <w:rFonts w:ascii="Atlanta" w:hAnsi="Atlanta"/>
                          <w:sz w:val="20"/>
                          <w:szCs w:val="20"/>
                        </w:rPr>
                      </w:pPr>
                      <w:r w:rsidRPr="007C2E0D">
                        <w:rPr>
                          <w:rFonts w:ascii="Atlanta" w:hAnsi="Atlanta"/>
                          <w:sz w:val="20"/>
                          <w:szCs w:val="20"/>
                        </w:rPr>
                        <w:t>Accueillir, informer et conseiller le client sur divers produits</w:t>
                      </w:r>
                    </w:p>
                  </w:txbxContent>
                </v:textbox>
              </v:shape>
            </w:pict>
          </mc:Fallback>
        </mc:AlternateContent>
      </w:r>
      <w:r w:rsidR="00D36426"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3A6C6DE2" wp14:editId="7B8BD397">
                <wp:simplePos x="0" y="0"/>
                <wp:positionH relativeFrom="column">
                  <wp:posOffset>-925830</wp:posOffset>
                </wp:positionH>
                <wp:positionV relativeFrom="paragraph">
                  <wp:posOffset>-582929</wp:posOffset>
                </wp:positionV>
                <wp:extent cx="7818120" cy="1207770"/>
                <wp:effectExtent l="57150" t="57150" r="49530" b="49530"/>
                <wp:wrapNone/>
                <wp:docPr id="205484984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8120" cy="120777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scene3d>
                          <a:camera prst="orthographicFront"/>
                          <a:lightRig rig="threePt" dir="t"/>
                        </a:scene3d>
                        <a:sp3d>
                          <a:bevelT w="114300" prst="artDeco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4FA6E8" id="Rectangle 11" o:spid="_x0000_s1026" style="position:absolute;margin-left:-72.9pt;margin-top:-45.9pt;width:615.6pt;height:95.1pt;z-index:-2516582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" fillcolor="#94a088 [3209]" strokecolor="#211302 [484]" strokeweight="1pt"/>
            </w:pict>
          </mc:Fallback>
        </mc:AlternateContent>
      </w:r>
      <w:r w:rsidR="00D36426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CC06009" wp14:editId="6581A5B9">
                <wp:simplePos x="0" y="0"/>
                <wp:positionH relativeFrom="column">
                  <wp:posOffset>-541020</wp:posOffset>
                </wp:positionH>
                <wp:positionV relativeFrom="paragraph">
                  <wp:posOffset>-251460</wp:posOffset>
                </wp:positionV>
                <wp:extent cx="2823845" cy="601345"/>
                <wp:effectExtent l="0" t="0" r="0" b="0"/>
                <wp:wrapNone/>
                <wp:docPr id="2093112315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3845" cy="601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2A9C97" w14:textId="304A0639" w:rsidR="00B323C5" w:rsidRPr="00CB1924" w:rsidRDefault="00B323C5" w:rsidP="00CB1924">
                            <w:pPr>
                              <w:pBdr>
                                <w:left w:val="single" w:sz="18" w:space="4" w:color="94A088" w:themeColor="accent6"/>
                              </w:pBdr>
                              <w:spacing w:after="120"/>
                              <w:ind w:right="252"/>
                              <w:rPr>
                                <w:rFonts w:ascii="Imprint MT Shadow" w:hAnsi="Imprint MT Shadow"/>
                                <w:b/>
                                <w:bCs/>
                                <w:sz w:val="64"/>
                                <w:szCs w:val="64"/>
                              </w:rPr>
                            </w:pPr>
                            <w:r w:rsidRPr="00CB1924">
                              <w:rPr>
                                <w:rFonts w:ascii="Imprint MT Shadow" w:hAnsi="Imprint MT Shadow"/>
                                <w:b/>
                                <w:bCs/>
                                <w:sz w:val="64"/>
                                <w:szCs w:val="64"/>
                              </w:rPr>
                              <w:t>Sylvai</w:t>
                            </w:r>
                            <w:r w:rsidR="00DE6CF9" w:rsidRPr="00CB1924">
                              <w:rPr>
                                <w:rFonts w:ascii="Imprint MT Shadow" w:hAnsi="Imprint MT Shadow"/>
                                <w:b/>
                                <w:bCs/>
                                <w:sz w:val="64"/>
                                <w:szCs w:val="64"/>
                              </w:rPr>
                              <w:t xml:space="preserve">n </w:t>
                            </w:r>
                            <w:r w:rsidRPr="00CB1924">
                              <w:rPr>
                                <w:rFonts w:ascii="Imprint MT Shadow" w:hAnsi="Imprint MT Shadow"/>
                                <w:b/>
                                <w:bCs/>
                                <w:sz w:val="64"/>
                                <w:szCs w:val="64"/>
                              </w:rPr>
                              <w:t>Auger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06009" id="Zone de texte 12" o:spid="_x0000_s1027" type="#_x0000_t202" style="position:absolute;margin-left:-42.6pt;margin-top:-19.8pt;width:222.35pt;height:47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" filled="f" stroked="f" strokeweight=".5pt">
                <v:textbox>
                  <w:txbxContent>
                    <w:p w14:paraId="702A9C97" w14:textId="304A0639" w:rsidR="00B323C5" w:rsidRPr="00CB1924" w:rsidRDefault="00B323C5" w:rsidP="00CB1924">
                      <w:pPr>
                        <w:pBdr>
                          <w:left w:val="single" w:sz="18" w:space="4" w:color="94A088" w:themeColor="accent6"/>
                        </w:pBdr>
                        <w:spacing w:after="120"/>
                        <w:ind w:right="252"/>
                        <w:rPr>
                          <w:rFonts w:ascii="Imprint MT Shadow" w:hAnsi="Imprint MT Shadow"/>
                          <w:b/>
                          <w:bCs/>
                          <w:sz w:val="64"/>
                          <w:szCs w:val="64"/>
                        </w:rPr>
                      </w:pPr>
                      <w:r w:rsidRPr="00CB1924">
                        <w:rPr>
                          <w:rFonts w:ascii="Imprint MT Shadow" w:hAnsi="Imprint MT Shadow"/>
                          <w:b/>
                          <w:bCs/>
                          <w:sz w:val="64"/>
                          <w:szCs w:val="64"/>
                        </w:rPr>
                        <w:t>Sylvai</w:t>
                      </w:r>
                      <w:r w:rsidR="00DE6CF9" w:rsidRPr="00CB1924">
                        <w:rPr>
                          <w:rFonts w:ascii="Imprint MT Shadow" w:hAnsi="Imprint MT Shadow"/>
                          <w:b/>
                          <w:bCs/>
                          <w:sz w:val="64"/>
                          <w:szCs w:val="64"/>
                        </w:rPr>
                        <w:t xml:space="preserve">n </w:t>
                      </w:r>
                      <w:r w:rsidRPr="00CB1924">
                        <w:rPr>
                          <w:rFonts w:ascii="Imprint MT Shadow" w:hAnsi="Imprint MT Shadow"/>
                          <w:b/>
                          <w:bCs/>
                          <w:sz w:val="64"/>
                          <w:szCs w:val="64"/>
                        </w:rPr>
                        <w:t>Auger</w:t>
                      </w:r>
                    </w:p>
                  </w:txbxContent>
                </v:textbox>
              </v:shape>
            </w:pict>
          </mc:Fallback>
        </mc:AlternateContent>
      </w:r>
      <w:r w:rsidR="00A2778E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ABA8CF8" wp14:editId="09FCE8B3">
                <wp:simplePos x="0" y="0"/>
                <wp:positionH relativeFrom="margin">
                  <wp:posOffset>-480060</wp:posOffset>
                </wp:positionH>
                <wp:positionV relativeFrom="paragraph">
                  <wp:posOffset>1257300</wp:posOffset>
                </wp:positionV>
                <wp:extent cx="2834640" cy="7482840"/>
                <wp:effectExtent l="0" t="0" r="0" b="0"/>
                <wp:wrapNone/>
                <wp:docPr id="990976842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4640" cy="748284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txbx>
                        <w:txbxContent>
                          <w:p w14:paraId="493782A4" w14:textId="77777777" w:rsidR="00EA3680" w:rsidRPr="00CB1924" w:rsidRDefault="00EA3680" w:rsidP="00CB1924">
                            <w:pPr>
                              <w:pBdr>
                                <w:left w:val="single" w:sz="18" w:space="4" w:color="94A088" w:themeColor="accent6"/>
                              </w:pBdr>
                              <w:spacing w:after="120"/>
                              <w:ind w:right="252"/>
                              <w:rPr>
                                <w:rFonts w:ascii="Imprint MT Shadow" w:hAnsi="Imprint MT Shadow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CB1924">
                              <w:rPr>
                                <w:rFonts w:ascii="Imprint MT Shadow" w:hAnsi="Imprint MT Shadow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SOMMAIRE</w:t>
                            </w:r>
                          </w:p>
                          <w:p w14:paraId="719BA5FE" w14:textId="62752EFA" w:rsidR="00EA3680" w:rsidRPr="005A2E1E" w:rsidRDefault="000C1248" w:rsidP="00D204D5">
                            <w:pPr>
                              <w:jc w:val="both"/>
                              <w:rPr>
                                <w:rFonts w:ascii="Atlanta" w:hAnsi="Atlanta"/>
                              </w:rPr>
                            </w:pPr>
                            <w:r w:rsidRPr="000C1248">
                              <w:rPr>
                                <w:rFonts w:ascii="Atlanta" w:hAnsi="Atlanta"/>
                              </w:rPr>
                              <w:t>Je suis un employé</w:t>
                            </w:r>
                            <w:r>
                              <w:rPr>
                                <w:rFonts w:ascii="Atlanta" w:hAnsi="Atlanta"/>
                              </w:rPr>
                              <w:t xml:space="preserve"> </w:t>
                            </w:r>
                            <w:r w:rsidR="00B46603">
                              <w:rPr>
                                <w:rFonts w:ascii="Atlanta" w:hAnsi="Atlanta"/>
                              </w:rPr>
                              <w:t>ayant plusieurs années d’expérience dans la gestion du personnel</w:t>
                            </w:r>
                            <w:r w:rsidR="00A07AAD">
                              <w:rPr>
                                <w:rFonts w:ascii="Atlanta" w:hAnsi="Atlanta"/>
                              </w:rPr>
                              <w:t>.</w:t>
                            </w:r>
                            <w:r w:rsidR="00D204D5">
                              <w:rPr>
                                <w:rFonts w:ascii="Atlanta" w:hAnsi="Atlanta"/>
                              </w:rPr>
                              <w:t xml:space="preserve"> </w:t>
                            </w:r>
                            <w:r w:rsidR="00DF6529" w:rsidRPr="00DF6529">
                              <w:rPr>
                                <w:rFonts w:ascii="Atlanta" w:hAnsi="Atlanta"/>
                              </w:rPr>
                              <w:t>Reconnu pour mon esprit d’équipe, ma discrétion et mon sens des responsabilités</w:t>
                            </w:r>
                            <w:r w:rsidR="00DF6529">
                              <w:rPr>
                                <w:rFonts w:ascii="Atlanta" w:hAnsi="Atlanta"/>
                              </w:rPr>
                              <w:t xml:space="preserve">, je suis </w:t>
                            </w:r>
                            <w:r w:rsidR="003B4650">
                              <w:rPr>
                                <w:rFonts w:ascii="Atlanta" w:hAnsi="Atlanta"/>
                              </w:rPr>
                              <w:t>prêt à relever de nouveaux défis.</w:t>
                            </w:r>
                          </w:p>
                          <w:p w14:paraId="7B3BE7FF" w14:textId="77777777" w:rsidR="00EA3680" w:rsidRPr="005A2E1E" w:rsidRDefault="00EA3680" w:rsidP="00D204D5">
                            <w:pPr>
                              <w:jc w:val="both"/>
                              <w:rPr>
                                <w:rFonts w:ascii="Atlanta" w:hAnsi="Atlanta"/>
                              </w:rPr>
                            </w:pPr>
                          </w:p>
                          <w:p w14:paraId="4440230A" w14:textId="77777777" w:rsidR="0083094C" w:rsidRPr="005A2E1E" w:rsidRDefault="0083094C" w:rsidP="00D204D5">
                            <w:pPr>
                              <w:jc w:val="both"/>
                              <w:rPr>
                                <w:rFonts w:ascii="Atlanta" w:hAnsi="Atlanta"/>
                              </w:rPr>
                            </w:pPr>
                          </w:p>
                          <w:p w14:paraId="6B8D04C8" w14:textId="77777777" w:rsidR="0083094C" w:rsidRPr="00CB1924" w:rsidRDefault="0083094C" w:rsidP="00CB1924">
                            <w:pPr>
                              <w:pBdr>
                                <w:left w:val="single" w:sz="18" w:space="4" w:color="94A088" w:themeColor="accent6"/>
                              </w:pBdr>
                              <w:spacing w:after="120"/>
                              <w:ind w:right="252"/>
                              <w:rPr>
                                <w:rFonts w:ascii="Imprint MT Shadow" w:hAnsi="Imprint MT Shadow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CB1924">
                              <w:rPr>
                                <w:rFonts w:ascii="Imprint MT Shadow" w:hAnsi="Imprint MT Shadow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ÉDUCATION</w:t>
                            </w:r>
                          </w:p>
                          <w:p w14:paraId="1BFD57CE" w14:textId="42207AEE" w:rsidR="0083094C" w:rsidRDefault="00164B11" w:rsidP="0083094C">
                            <w:pPr>
                              <w:rPr>
                                <w:rFonts w:ascii="Atlanta" w:hAnsi="Atlant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tlanta" w:hAnsi="Atlanta"/>
                                <w:b/>
                                <w:bCs/>
                              </w:rPr>
                              <w:t>Études</w:t>
                            </w:r>
                            <w:r w:rsidR="00F904AE">
                              <w:rPr>
                                <w:rFonts w:ascii="Atlanta" w:hAnsi="Atlanta"/>
                                <w:b/>
                                <w:bCs/>
                              </w:rPr>
                              <w:t xml:space="preserve"> professionnelle</w:t>
                            </w:r>
                            <w:r>
                              <w:rPr>
                                <w:rFonts w:ascii="Atlanta" w:hAnsi="Atlanta"/>
                                <w:b/>
                                <w:bCs/>
                              </w:rPr>
                              <w:t>s</w:t>
                            </w:r>
                            <w:r w:rsidR="0083094C" w:rsidRPr="005A2E1E">
                              <w:rPr>
                                <w:rFonts w:ascii="Atlanta" w:hAnsi="Atlanta"/>
                                <w:b/>
                                <w:bCs/>
                              </w:rPr>
                              <w:t xml:space="preserve"> </w:t>
                            </w:r>
                            <w:r w:rsidR="0083094C" w:rsidRPr="005A2E1E">
                              <w:rPr>
                                <w:rFonts w:ascii="Atlanta" w:hAnsi="Atlanta" w:cstheme="minorHAnsi"/>
                                <w:b/>
                                <w:bCs/>
                              </w:rPr>
                              <w:t>|</w:t>
                            </w:r>
                            <w:r w:rsidR="0083094C" w:rsidRPr="005A2E1E">
                              <w:rPr>
                                <w:rFonts w:ascii="Atlanta" w:hAnsi="Atlanta"/>
                                <w:b/>
                                <w:bCs/>
                              </w:rPr>
                              <w:t xml:space="preserve"> </w:t>
                            </w:r>
                            <w:r w:rsidR="00813F30">
                              <w:rPr>
                                <w:rFonts w:ascii="Atlanta" w:hAnsi="Atlanta"/>
                                <w:b/>
                                <w:bCs/>
                              </w:rPr>
                              <w:t>1989</w:t>
                            </w:r>
                          </w:p>
                          <w:p w14:paraId="298BC31A" w14:textId="27F6960B" w:rsidR="00F904AE" w:rsidRPr="005A2E1E" w:rsidRDefault="00430FC1" w:rsidP="0083094C">
                            <w:pPr>
                              <w:rPr>
                                <w:rFonts w:ascii="Atlanta" w:hAnsi="Atlant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tlanta" w:hAnsi="Atlanta"/>
                                <w:b/>
                                <w:bCs/>
                              </w:rPr>
                              <w:t>Électricité en construction</w:t>
                            </w:r>
                          </w:p>
                          <w:p w14:paraId="04973CDC" w14:textId="29CD446B" w:rsidR="00295B4F" w:rsidRDefault="00637189" w:rsidP="0083094C">
                            <w:pPr>
                              <w:rPr>
                                <w:rFonts w:ascii="Atlanta" w:hAnsi="Atlanta"/>
                              </w:rPr>
                            </w:pPr>
                            <w:r>
                              <w:rPr>
                                <w:rFonts w:ascii="Atlanta" w:hAnsi="Atlanta"/>
                              </w:rPr>
                              <w:t>École des métiers en construction</w:t>
                            </w:r>
                            <w:r w:rsidR="00E41E06">
                              <w:rPr>
                                <w:rFonts w:ascii="Atlanta" w:hAnsi="Atlanta"/>
                              </w:rPr>
                              <w:t xml:space="preserve"> de</w:t>
                            </w:r>
                          </w:p>
                          <w:p w14:paraId="611E4A15" w14:textId="63AD02C3" w:rsidR="0083094C" w:rsidRPr="005A2E1E" w:rsidRDefault="00637189" w:rsidP="0083094C">
                            <w:pPr>
                              <w:rPr>
                                <w:rFonts w:ascii="Atlanta" w:hAnsi="Atlanta"/>
                              </w:rPr>
                            </w:pPr>
                            <w:r>
                              <w:rPr>
                                <w:rFonts w:ascii="Atlanta" w:hAnsi="Atlanta"/>
                              </w:rPr>
                              <w:t>Montréal</w:t>
                            </w:r>
                          </w:p>
                          <w:p w14:paraId="620CF612" w14:textId="77777777" w:rsidR="0083094C" w:rsidRPr="005A2E1E" w:rsidRDefault="0083094C" w:rsidP="0083094C">
                            <w:pPr>
                              <w:rPr>
                                <w:rFonts w:ascii="Atlanta" w:hAnsi="Atlanta"/>
                              </w:rPr>
                            </w:pPr>
                          </w:p>
                          <w:p w14:paraId="264906B4" w14:textId="797E30EA" w:rsidR="0083094C" w:rsidRPr="005A2E1E" w:rsidRDefault="0083094C" w:rsidP="0083094C">
                            <w:pPr>
                              <w:rPr>
                                <w:rFonts w:ascii="Atlanta" w:hAnsi="Atlanta"/>
                                <w:b/>
                                <w:bCs/>
                              </w:rPr>
                            </w:pPr>
                            <w:r w:rsidRPr="005A2E1E">
                              <w:rPr>
                                <w:rFonts w:ascii="Atlanta" w:hAnsi="Atlanta"/>
                                <w:b/>
                                <w:bCs/>
                              </w:rPr>
                              <w:t xml:space="preserve">Études secondaires </w:t>
                            </w:r>
                            <w:r w:rsidRPr="005A2E1E">
                              <w:rPr>
                                <w:rFonts w:ascii="Atlanta" w:hAnsi="Atlanta" w:cstheme="minorHAnsi"/>
                                <w:b/>
                                <w:bCs/>
                              </w:rPr>
                              <w:t>|</w:t>
                            </w:r>
                            <w:r w:rsidRPr="005A2E1E">
                              <w:rPr>
                                <w:rFonts w:ascii="Atlanta" w:hAnsi="Atlanta"/>
                                <w:b/>
                                <w:bCs/>
                              </w:rPr>
                              <w:t xml:space="preserve"> </w:t>
                            </w:r>
                            <w:r w:rsidR="00911F85">
                              <w:rPr>
                                <w:rFonts w:ascii="Atlanta" w:hAnsi="Atlanta"/>
                                <w:b/>
                                <w:bCs/>
                              </w:rPr>
                              <w:t>19</w:t>
                            </w:r>
                            <w:r w:rsidR="00813F30">
                              <w:rPr>
                                <w:rFonts w:ascii="Atlanta" w:hAnsi="Atlanta"/>
                                <w:b/>
                                <w:bCs/>
                              </w:rPr>
                              <w:t>86</w:t>
                            </w:r>
                          </w:p>
                          <w:p w14:paraId="5A92EC06" w14:textId="22ECC2D8" w:rsidR="0083094C" w:rsidRPr="005A2E1E" w:rsidRDefault="0083094C" w:rsidP="0083094C">
                            <w:pPr>
                              <w:rPr>
                                <w:rFonts w:ascii="Atlanta" w:hAnsi="Atlanta"/>
                              </w:rPr>
                            </w:pPr>
                            <w:r w:rsidRPr="005A2E1E">
                              <w:rPr>
                                <w:rFonts w:ascii="Atlanta" w:hAnsi="Atlanta"/>
                              </w:rPr>
                              <w:t>École secondaire</w:t>
                            </w:r>
                            <w:r w:rsidR="00813F30">
                              <w:rPr>
                                <w:rFonts w:ascii="Atlanta" w:hAnsi="Atlanta"/>
                              </w:rPr>
                              <w:t xml:space="preserve"> Jean</w:t>
                            </w:r>
                            <w:r w:rsidR="0067692E">
                              <w:rPr>
                                <w:rFonts w:ascii="Atlanta" w:hAnsi="Atlanta"/>
                              </w:rPr>
                              <w:t>-</w:t>
                            </w:r>
                            <w:r w:rsidR="00813F30">
                              <w:rPr>
                                <w:rFonts w:ascii="Atlanta" w:hAnsi="Atlanta"/>
                              </w:rPr>
                              <w:t>Baptiste</w:t>
                            </w:r>
                            <w:r w:rsidR="0067692E">
                              <w:rPr>
                                <w:rFonts w:ascii="Atlanta" w:hAnsi="Atlanta"/>
                              </w:rPr>
                              <w:t>-</w:t>
                            </w:r>
                            <w:r w:rsidR="00813F30">
                              <w:rPr>
                                <w:rFonts w:ascii="Atlanta" w:hAnsi="Atlanta"/>
                              </w:rPr>
                              <w:t>Meilleur</w:t>
                            </w:r>
                            <w:r w:rsidR="001D1B44">
                              <w:rPr>
                                <w:rFonts w:ascii="Atlanta" w:hAnsi="Atlanta"/>
                              </w:rPr>
                              <w:t>,</w:t>
                            </w:r>
                            <w:r w:rsidR="00813F30">
                              <w:rPr>
                                <w:rFonts w:ascii="Atlanta" w:hAnsi="Atlanta"/>
                              </w:rPr>
                              <w:t xml:space="preserve"> </w:t>
                            </w:r>
                            <w:r w:rsidRPr="005A2E1E">
                              <w:rPr>
                                <w:rFonts w:ascii="Atlanta" w:hAnsi="Atlanta"/>
                              </w:rPr>
                              <w:t>Joliette</w:t>
                            </w:r>
                          </w:p>
                          <w:p w14:paraId="7469761A" w14:textId="77777777" w:rsidR="0083094C" w:rsidRDefault="0083094C">
                            <w:pPr>
                              <w:rPr>
                                <w:rFonts w:ascii="Atlanta" w:hAnsi="Atlanta"/>
                                <w:b/>
                                <w:bCs/>
                              </w:rPr>
                            </w:pPr>
                          </w:p>
                          <w:p w14:paraId="0AE857D2" w14:textId="77777777" w:rsidR="00FD23CA" w:rsidRPr="005A2E1E" w:rsidRDefault="00FD23CA">
                            <w:pPr>
                              <w:rPr>
                                <w:rFonts w:ascii="Atlanta" w:hAnsi="Atlanta"/>
                              </w:rPr>
                            </w:pPr>
                          </w:p>
                          <w:p w14:paraId="0CE4AB4D" w14:textId="77777777" w:rsidR="0083094C" w:rsidRPr="00CB1924" w:rsidRDefault="0083094C" w:rsidP="00CB1924">
                            <w:pPr>
                              <w:pBdr>
                                <w:left w:val="single" w:sz="18" w:space="4" w:color="94A088" w:themeColor="accent6"/>
                              </w:pBdr>
                              <w:spacing w:after="120"/>
                              <w:ind w:right="252"/>
                              <w:rPr>
                                <w:rFonts w:ascii="Imprint MT Shadow" w:hAnsi="Imprint MT Shadow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CB1924">
                              <w:rPr>
                                <w:rFonts w:ascii="Imprint MT Shadow" w:hAnsi="Imprint MT Shadow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COMPÉTENCES</w:t>
                            </w:r>
                          </w:p>
                          <w:p w14:paraId="3B8C5328" w14:textId="6ECD3D50" w:rsidR="0083094C" w:rsidRPr="005A2E1E" w:rsidRDefault="00871B7F" w:rsidP="0083094C">
                            <w:pPr>
                              <w:rPr>
                                <w:rFonts w:ascii="Atlanta" w:hAnsi="Atlanta"/>
                              </w:rPr>
                            </w:pPr>
                            <w:r>
                              <w:rPr>
                                <w:rFonts w:ascii="Atlanta" w:hAnsi="Atlanta"/>
                              </w:rPr>
                              <w:t>Ponctuel</w:t>
                            </w:r>
                          </w:p>
                          <w:p w14:paraId="115F097D" w14:textId="645C23E5" w:rsidR="0083094C" w:rsidRPr="005A2E1E" w:rsidRDefault="00871B7F" w:rsidP="0083094C">
                            <w:pPr>
                              <w:rPr>
                                <w:rFonts w:ascii="Atlanta" w:hAnsi="Atlanta"/>
                              </w:rPr>
                            </w:pPr>
                            <w:r>
                              <w:rPr>
                                <w:rFonts w:ascii="Atlanta" w:hAnsi="Atlanta"/>
                              </w:rPr>
                              <w:t>Autonome</w:t>
                            </w:r>
                          </w:p>
                          <w:p w14:paraId="05FBBFBA" w14:textId="1F972FCC" w:rsidR="0083094C" w:rsidRDefault="00D90AD4" w:rsidP="0083094C">
                            <w:pPr>
                              <w:rPr>
                                <w:rFonts w:ascii="Atlanta" w:hAnsi="Atlanta"/>
                              </w:rPr>
                            </w:pPr>
                            <w:r>
                              <w:rPr>
                                <w:rFonts w:ascii="Atlanta" w:hAnsi="Atlanta"/>
                              </w:rPr>
                              <w:t>Dynamique</w:t>
                            </w:r>
                          </w:p>
                          <w:p w14:paraId="41D0031B" w14:textId="3FB24A1E" w:rsidR="00FD23CA" w:rsidRPr="005A2E1E" w:rsidRDefault="00FD23CA" w:rsidP="0083094C">
                            <w:pPr>
                              <w:rPr>
                                <w:rFonts w:ascii="Atlanta" w:hAnsi="Atlanta"/>
                              </w:rPr>
                            </w:pPr>
                            <w:r>
                              <w:rPr>
                                <w:rFonts w:ascii="Atlanta" w:hAnsi="Atlanta"/>
                              </w:rPr>
                              <w:t>Responsable</w:t>
                            </w:r>
                          </w:p>
                          <w:p w14:paraId="25F708B5" w14:textId="77777777" w:rsidR="0083094C" w:rsidRDefault="0083094C" w:rsidP="005A2E1E">
                            <w:pPr>
                              <w:rPr>
                                <w:rFonts w:ascii="Atlanta" w:hAnsi="Atlanta"/>
                              </w:rPr>
                            </w:pPr>
                            <w:r w:rsidRPr="005A2E1E">
                              <w:rPr>
                                <w:rFonts w:ascii="Atlanta" w:hAnsi="Atlanta"/>
                              </w:rPr>
                              <w:t>Apprend rapidement</w:t>
                            </w:r>
                          </w:p>
                          <w:p w14:paraId="0A8F9B42" w14:textId="77777777" w:rsidR="00FD23CA" w:rsidRDefault="00FD23CA" w:rsidP="005A2E1E">
                            <w:pPr>
                              <w:rPr>
                                <w:rFonts w:ascii="Atlanta" w:hAnsi="Atlanta"/>
                              </w:rPr>
                            </w:pPr>
                          </w:p>
                          <w:p w14:paraId="1115BBD5" w14:textId="77777777" w:rsidR="0078349E" w:rsidRDefault="0078349E" w:rsidP="005A2E1E">
                            <w:pPr>
                              <w:rPr>
                                <w:rFonts w:ascii="Atlanta" w:hAnsi="Atlanta"/>
                              </w:rPr>
                            </w:pPr>
                          </w:p>
                          <w:p w14:paraId="01A262BD" w14:textId="77777777" w:rsidR="00386EAF" w:rsidRDefault="00386EAF" w:rsidP="005A2E1E">
                            <w:pPr>
                              <w:rPr>
                                <w:rFonts w:ascii="Atlanta" w:hAnsi="Atlanta"/>
                              </w:rPr>
                            </w:pPr>
                          </w:p>
                          <w:p w14:paraId="1C8D2A0E" w14:textId="77777777" w:rsidR="000F7DC1" w:rsidRDefault="000F7DC1" w:rsidP="005A2E1E">
                            <w:pPr>
                              <w:rPr>
                                <w:rFonts w:ascii="Atlanta" w:hAnsi="Atlanta"/>
                              </w:rPr>
                            </w:pPr>
                          </w:p>
                          <w:p w14:paraId="1BBF0F2F" w14:textId="77777777" w:rsidR="000F7DC1" w:rsidRDefault="000F7DC1" w:rsidP="005A2E1E">
                            <w:pPr>
                              <w:rPr>
                                <w:rFonts w:ascii="Atlanta" w:hAnsi="Atlanta"/>
                              </w:rPr>
                            </w:pPr>
                          </w:p>
                          <w:p w14:paraId="29350B40" w14:textId="77777777" w:rsidR="000F7DC1" w:rsidRDefault="000F7DC1" w:rsidP="005A2E1E">
                            <w:pPr>
                              <w:rPr>
                                <w:rFonts w:ascii="Atlanta" w:hAnsi="Atlanta"/>
                              </w:rPr>
                            </w:pPr>
                          </w:p>
                          <w:p w14:paraId="7F64AA8D" w14:textId="77777777" w:rsidR="000F7DC1" w:rsidRDefault="000F7DC1" w:rsidP="005A2E1E">
                            <w:pPr>
                              <w:rPr>
                                <w:rFonts w:ascii="Atlanta" w:hAnsi="Atlanta"/>
                              </w:rPr>
                            </w:pPr>
                          </w:p>
                          <w:p w14:paraId="09D39713" w14:textId="77777777" w:rsidR="0078349E" w:rsidRPr="00EC7E48" w:rsidRDefault="0078349E" w:rsidP="0078349E">
                            <w:pPr>
                              <w:jc w:val="center"/>
                              <w:rPr>
                                <w:rFonts w:ascii="Atlanta" w:hAnsi="Atlanta"/>
                                <w:i/>
                                <w:iCs/>
                              </w:rPr>
                            </w:pPr>
                            <w:r w:rsidRPr="00EC7E48">
                              <w:rPr>
                                <w:rFonts w:ascii="Atlanta" w:hAnsi="Atlanta"/>
                                <w:i/>
                                <w:iCs/>
                              </w:rPr>
                              <w:t>Références fournies sur demande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A8CF8" id="Zone de texte 14" o:spid="_x0000_s1028" type="#_x0000_t202" style="position:absolute;margin-left:-37.8pt;margin-top:99pt;width:223.2pt;height:589.2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" filled="f" stroked="f" strokeweight="2.25pt">
                <v:textbox>
                  <w:txbxContent>
                    <w:p w14:paraId="493782A4" w14:textId="77777777" w:rsidR="00EA3680" w:rsidRPr="00CB1924" w:rsidRDefault="00EA3680" w:rsidP="00CB1924">
                      <w:pPr>
                        <w:pBdr>
                          <w:left w:val="single" w:sz="18" w:space="4" w:color="94A088" w:themeColor="accent6"/>
                        </w:pBdr>
                        <w:spacing w:after="120"/>
                        <w:ind w:right="252"/>
                        <w:rPr>
                          <w:rFonts w:ascii="Imprint MT Shadow" w:hAnsi="Imprint MT Shadow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CB1924">
                        <w:rPr>
                          <w:rFonts w:ascii="Imprint MT Shadow" w:hAnsi="Imprint MT Shadow"/>
                          <w:b/>
                          <w:bCs/>
                          <w:sz w:val="32"/>
                          <w:szCs w:val="32"/>
                          <w:u w:val="single"/>
                        </w:rPr>
                        <w:t>SOMMAIRE</w:t>
                      </w:r>
                    </w:p>
                    <w:p w14:paraId="719BA5FE" w14:textId="62752EFA" w:rsidR="00EA3680" w:rsidRPr="005A2E1E" w:rsidRDefault="000C1248" w:rsidP="00D204D5">
                      <w:pPr>
                        <w:jc w:val="both"/>
                        <w:rPr>
                          <w:rFonts w:ascii="Atlanta" w:hAnsi="Atlanta"/>
                        </w:rPr>
                      </w:pPr>
                      <w:r w:rsidRPr="000C1248">
                        <w:rPr>
                          <w:rFonts w:ascii="Atlanta" w:hAnsi="Atlanta"/>
                        </w:rPr>
                        <w:t>Je suis un employé</w:t>
                      </w:r>
                      <w:r>
                        <w:rPr>
                          <w:rFonts w:ascii="Atlanta" w:hAnsi="Atlanta"/>
                        </w:rPr>
                        <w:t xml:space="preserve"> </w:t>
                      </w:r>
                      <w:r w:rsidR="00B46603">
                        <w:rPr>
                          <w:rFonts w:ascii="Atlanta" w:hAnsi="Atlanta"/>
                        </w:rPr>
                        <w:t>ayant plusieurs années d’expérience dans la gestion du personnel</w:t>
                      </w:r>
                      <w:r w:rsidR="00A07AAD">
                        <w:rPr>
                          <w:rFonts w:ascii="Atlanta" w:hAnsi="Atlanta"/>
                        </w:rPr>
                        <w:t>.</w:t>
                      </w:r>
                      <w:r w:rsidR="00D204D5">
                        <w:rPr>
                          <w:rFonts w:ascii="Atlanta" w:hAnsi="Atlanta"/>
                        </w:rPr>
                        <w:t xml:space="preserve"> </w:t>
                      </w:r>
                      <w:r w:rsidR="00DF6529" w:rsidRPr="00DF6529">
                        <w:rPr>
                          <w:rFonts w:ascii="Atlanta" w:hAnsi="Atlanta"/>
                        </w:rPr>
                        <w:t>Reconnu pour mon esprit d’équipe, ma discrétion et mon sens des responsabilités</w:t>
                      </w:r>
                      <w:r w:rsidR="00DF6529">
                        <w:rPr>
                          <w:rFonts w:ascii="Atlanta" w:hAnsi="Atlanta"/>
                        </w:rPr>
                        <w:t xml:space="preserve">, je suis </w:t>
                      </w:r>
                      <w:r w:rsidR="003B4650">
                        <w:rPr>
                          <w:rFonts w:ascii="Atlanta" w:hAnsi="Atlanta"/>
                        </w:rPr>
                        <w:t>prêt à relever de nouveaux défis.</w:t>
                      </w:r>
                    </w:p>
                    <w:p w14:paraId="7B3BE7FF" w14:textId="77777777" w:rsidR="00EA3680" w:rsidRPr="005A2E1E" w:rsidRDefault="00EA3680" w:rsidP="00D204D5">
                      <w:pPr>
                        <w:jc w:val="both"/>
                        <w:rPr>
                          <w:rFonts w:ascii="Atlanta" w:hAnsi="Atlanta"/>
                        </w:rPr>
                      </w:pPr>
                    </w:p>
                    <w:p w14:paraId="4440230A" w14:textId="77777777" w:rsidR="0083094C" w:rsidRPr="005A2E1E" w:rsidRDefault="0083094C" w:rsidP="00D204D5">
                      <w:pPr>
                        <w:jc w:val="both"/>
                        <w:rPr>
                          <w:rFonts w:ascii="Atlanta" w:hAnsi="Atlanta"/>
                        </w:rPr>
                      </w:pPr>
                    </w:p>
                    <w:p w14:paraId="6B8D04C8" w14:textId="77777777" w:rsidR="0083094C" w:rsidRPr="00CB1924" w:rsidRDefault="0083094C" w:rsidP="00CB1924">
                      <w:pPr>
                        <w:pBdr>
                          <w:left w:val="single" w:sz="18" w:space="4" w:color="94A088" w:themeColor="accent6"/>
                        </w:pBdr>
                        <w:spacing w:after="120"/>
                        <w:ind w:right="252"/>
                        <w:rPr>
                          <w:rFonts w:ascii="Imprint MT Shadow" w:hAnsi="Imprint MT Shadow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CB1924">
                        <w:rPr>
                          <w:rFonts w:ascii="Imprint MT Shadow" w:hAnsi="Imprint MT Shadow"/>
                          <w:b/>
                          <w:bCs/>
                          <w:sz w:val="32"/>
                          <w:szCs w:val="32"/>
                          <w:u w:val="single"/>
                        </w:rPr>
                        <w:t>ÉDUCATION</w:t>
                      </w:r>
                    </w:p>
                    <w:p w14:paraId="1BFD57CE" w14:textId="42207AEE" w:rsidR="0083094C" w:rsidRDefault="00164B11" w:rsidP="0083094C">
                      <w:pPr>
                        <w:rPr>
                          <w:rFonts w:ascii="Atlanta" w:hAnsi="Atlanta"/>
                          <w:b/>
                          <w:bCs/>
                        </w:rPr>
                      </w:pPr>
                      <w:r>
                        <w:rPr>
                          <w:rFonts w:ascii="Atlanta" w:hAnsi="Atlanta"/>
                          <w:b/>
                          <w:bCs/>
                        </w:rPr>
                        <w:t>Études</w:t>
                      </w:r>
                      <w:r w:rsidR="00F904AE">
                        <w:rPr>
                          <w:rFonts w:ascii="Atlanta" w:hAnsi="Atlanta"/>
                          <w:b/>
                          <w:bCs/>
                        </w:rPr>
                        <w:t xml:space="preserve"> professionnelle</w:t>
                      </w:r>
                      <w:r>
                        <w:rPr>
                          <w:rFonts w:ascii="Atlanta" w:hAnsi="Atlanta"/>
                          <w:b/>
                          <w:bCs/>
                        </w:rPr>
                        <w:t>s</w:t>
                      </w:r>
                      <w:r w:rsidR="0083094C" w:rsidRPr="005A2E1E">
                        <w:rPr>
                          <w:rFonts w:ascii="Atlanta" w:hAnsi="Atlanta"/>
                          <w:b/>
                          <w:bCs/>
                        </w:rPr>
                        <w:t xml:space="preserve"> </w:t>
                      </w:r>
                      <w:r w:rsidR="0083094C" w:rsidRPr="005A2E1E">
                        <w:rPr>
                          <w:rFonts w:ascii="Atlanta" w:hAnsi="Atlanta" w:cstheme="minorHAnsi"/>
                          <w:b/>
                          <w:bCs/>
                        </w:rPr>
                        <w:t>|</w:t>
                      </w:r>
                      <w:r w:rsidR="0083094C" w:rsidRPr="005A2E1E">
                        <w:rPr>
                          <w:rFonts w:ascii="Atlanta" w:hAnsi="Atlanta"/>
                          <w:b/>
                          <w:bCs/>
                        </w:rPr>
                        <w:t xml:space="preserve"> </w:t>
                      </w:r>
                      <w:r w:rsidR="00813F30">
                        <w:rPr>
                          <w:rFonts w:ascii="Atlanta" w:hAnsi="Atlanta"/>
                          <w:b/>
                          <w:bCs/>
                        </w:rPr>
                        <w:t>1989</w:t>
                      </w:r>
                    </w:p>
                    <w:p w14:paraId="298BC31A" w14:textId="27F6960B" w:rsidR="00F904AE" w:rsidRPr="005A2E1E" w:rsidRDefault="00430FC1" w:rsidP="0083094C">
                      <w:pPr>
                        <w:rPr>
                          <w:rFonts w:ascii="Atlanta" w:hAnsi="Atlanta"/>
                          <w:b/>
                          <w:bCs/>
                        </w:rPr>
                      </w:pPr>
                      <w:r>
                        <w:rPr>
                          <w:rFonts w:ascii="Atlanta" w:hAnsi="Atlanta"/>
                          <w:b/>
                          <w:bCs/>
                        </w:rPr>
                        <w:t>Électricité en construction</w:t>
                      </w:r>
                    </w:p>
                    <w:p w14:paraId="04973CDC" w14:textId="29CD446B" w:rsidR="00295B4F" w:rsidRDefault="00637189" w:rsidP="0083094C">
                      <w:pPr>
                        <w:rPr>
                          <w:rFonts w:ascii="Atlanta" w:hAnsi="Atlanta"/>
                        </w:rPr>
                      </w:pPr>
                      <w:r>
                        <w:rPr>
                          <w:rFonts w:ascii="Atlanta" w:hAnsi="Atlanta"/>
                        </w:rPr>
                        <w:t>École des métiers en construction</w:t>
                      </w:r>
                      <w:r w:rsidR="00E41E06">
                        <w:rPr>
                          <w:rFonts w:ascii="Atlanta" w:hAnsi="Atlanta"/>
                        </w:rPr>
                        <w:t xml:space="preserve"> de</w:t>
                      </w:r>
                    </w:p>
                    <w:p w14:paraId="611E4A15" w14:textId="63AD02C3" w:rsidR="0083094C" w:rsidRPr="005A2E1E" w:rsidRDefault="00637189" w:rsidP="0083094C">
                      <w:pPr>
                        <w:rPr>
                          <w:rFonts w:ascii="Atlanta" w:hAnsi="Atlanta"/>
                        </w:rPr>
                      </w:pPr>
                      <w:r>
                        <w:rPr>
                          <w:rFonts w:ascii="Atlanta" w:hAnsi="Atlanta"/>
                        </w:rPr>
                        <w:t>Montréal</w:t>
                      </w:r>
                    </w:p>
                    <w:p w14:paraId="620CF612" w14:textId="77777777" w:rsidR="0083094C" w:rsidRPr="005A2E1E" w:rsidRDefault="0083094C" w:rsidP="0083094C">
                      <w:pPr>
                        <w:rPr>
                          <w:rFonts w:ascii="Atlanta" w:hAnsi="Atlanta"/>
                        </w:rPr>
                      </w:pPr>
                    </w:p>
                    <w:p w14:paraId="264906B4" w14:textId="797E30EA" w:rsidR="0083094C" w:rsidRPr="005A2E1E" w:rsidRDefault="0083094C" w:rsidP="0083094C">
                      <w:pPr>
                        <w:rPr>
                          <w:rFonts w:ascii="Atlanta" w:hAnsi="Atlanta"/>
                          <w:b/>
                          <w:bCs/>
                        </w:rPr>
                      </w:pPr>
                      <w:r w:rsidRPr="005A2E1E">
                        <w:rPr>
                          <w:rFonts w:ascii="Atlanta" w:hAnsi="Atlanta"/>
                          <w:b/>
                          <w:bCs/>
                        </w:rPr>
                        <w:t xml:space="preserve">Études secondaires </w:t>
                      </w:r>
                      <w:r w:rsidRPr="005A2E1E">
                        <w:rPr>
                          <w:rFonts w:ascii="Atlanta" w:hAnsi="Atlanta" w:cstheme="minorHAnsi"/>
                          <w:b/>
                          <w:bCs/>
                        </w:rPr>
                        <w:t>|</w:t>
                      </w:r>
                      <w:r w:rsidRPr="005A2E1E">
                        <w:rPr>
                          <w:rFonts w:ascii="Atlanta" w:hAnsi="Atlanta"/>
                          <w:b/>
                          <w:bCs/>
                        </w:rPr>
                        <w:t xml:space="preserve"> </w:t>
                      </w:r>
                      <w:r w:rsidR="00911F85">
                        <w:rPr>
                          <w:rFonts w:ascii="Atlanta" w:hAnsi="Atlanta"/>
                          <w:b/>
                          <w:bCs/>
                        </w:rPr>
                        <w:t>19</w:t>
                      </w:r>
                      <w:r w:rsidR="00813F30">
                        <w:rPr>
                          <w:rFonts w:ascii="Atlanta" w:hAnsi="Atlanta"/>
                          <w:b/>
                          <w:bCs/>
                        </w:rPr>
                        <w:t>86</w:t>
                      </w:r>
                    </w:p>
                    <w:p w14:paraId="5A92EC06" w14:textId="22ECC2D8" w:rsidR="0083094C" w:rsidRPr="005A2E1E" w:rsidRDefault="0083094C" w:rsidP="0083094C">
                      <w:pPr>
                        <w:rPr>
                          <w:rFonts w:ascii="Atlanta" w:hAnsi="Atlanta"/>
                        </w:rPr>
                      </w:pPr>
                      <w:r w:rsidRPr="005A2E1E">
                        <w:rPr>
                          <w:rFonts w:ascii="Atlanta" w:hAnsi="Atlanta"/>
                        </w:rPr>
                        <w:t>École secondaire</w:t>
                      </w:r>
                      <w:r w:rsidR="00813F30">
                        <w:rPr>
                          <w:rFonts w:ascii="Atlanta" w:hAnsi="Atlanta"/>
                        </w:rPr>
                        <w:t xml:space="preserve"> Jean</w:t>
                      </w:r>
                      <w:r w:rsidR="0067692E">
                        <w:rPr>
                          <w:rFonts w:ascii="Atlanta" w:hAnsi="Atlanta"/>
                        </w:rPr>
                        <w:t>-</w:t>
                      </w:r>
                      <w:r w:rsidR="00813F30">
                        <w:rPr>
                          <w:rFonts w:ascii="Atlanta" w:hAnsi="Atlanta"/>
                        </w:rPr>
                        <w:t>Baptiste</w:t>
                      </w:r>
                      <w:r w:rsidR="0067692E">
                        <w:rPr>
                          <w:rFonts w:ascii="Atlanta" w:hAnsi="Atlanta"/>
                        </w:rPr>
                        <w:t>-</w:t>
                      </w:r>
                      <w:r w:rsidR="00813F30">
                        <w:rPr>
                          <w:rFonts w:ascii="Atlanta" w:hAnsi="Atlanta"/>
                        </w:rPr>
                        <w:t>Meilleur</w:t>
                      </w:r>
                      <w:r w:rsidR="001D1B44">
                        <w:rPr>
                          <w:rFonts w:ascii="Atlanta" w:hAnsi="Atlanta"/>
                        </w:rPr>
                        <w:t>,</w:t>
                      </w:r>
                      <w:r w:rsidR="00813F30">
                        <w:rPr>
                          <w:rFonts w:ascii="Atlanta" w:hAnsi="Atlanta"/>
                        </w:rPr>
                        <w:t xml:space="preserve"> </w:t>
                      </w:r>
                      <w:r w:rsidRPr="005A2E1E">
                        <w:rPr>
                          <w:rFonts w:ascii="Atlanta" w:hAnsi="Atlanta"/>
                        </w:rPr>
                        <w:t>Joliette</w:t>
                      </w:r>
                    </w:p>
                    <w:p w14:paraId="7469761A" w14:textId="77777777" w:rsidR="0083094C" w:rsidRDefault="0083094C">
                      <w:pPr>
                        <w:rPr>
                          <w:rFonts w:ascii="Atlanta" w:hAnsi="Atlanta"/>
                          <w:b/>
                          <w:bCs/>
                        </w:rPr>
                      </w:pPr>
                    </w:p>
                    <w:p w14:paraId="0AE857D2" w14:textId="77777777" w:rsidR="00FD23CA" w:rsidRPr="005A2E1E" w:rsidRDefault="00FD23CA">
                      <w:pPr>
                        <w:rPr>
                          <w:rFonts w:ascii="Atlanta" w:hAnsi="Atlanta"/>
                        </w:rPr>
                      </w:pPr>
                    </w:p>
                    <w:p w14:paraId="0CE4AB4D" w14:textId="77777777" w:rsidR="0083094C" w:rsidRPr="00CB1924" w:rsidRDefault="0083094C" w:rsidP="00CB1924">
                      <w:pPr>
                        <w:pBdr>
                          <w:left w:val="single" w:sz="18" w:space="4" w:color="94A088" w:themeColor="accent6"/>
                        </w:pBdr>
                        <w:spacing w:after="120"/>
                        <w:ind w:right="252"/>
                        <w:rPr>
                          <w:rFonts w:ascii="Imprint MT Shadow" w:hAnsi="Imprint MT Shadow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CB1924">
                        <w:rPr>
                          <w:rFonts w:ascii="Imprint MT Shadow" w:hAnsi="Imprint MT Shadow"/>
                          <w:b/>
                          <w:bCs/>
                          <w:sz w:val="32"/>
                          <w:szCs w:val="32"/>
                          <w:u w:val="single"/>
                        </w:rPr>
                        <w:t>COMPÉTENCES</w:t>
                      </w:r>
                    </w:p>
                    <w:p w14:paraId="3B8C5328" w14:textId="6ECD3D50" w:rsidR="0083094C" w:rsidRPr="005A2E1E" w:rsidRDefault="00871B7F" w:rsidP="0083094C">
                      <w:pPr>
                        <w:rPr>
                          <w:rFonts w:ascii="Atlanta" w:hAnsi="Atlanta"/>
                        </w:rPr>
                      </w:pPr>
                      <w:r>
                        <w:rPr>
                          <w:rFonts w:ascii="Atlanta" w:hAnsi="Atlanta"/>
                        </w:rPr>
                        <w:t>Ponctuel</w:t>
                      </w:r>
                    </w:p>
                    <w:p w14:paraId="115F097D" w14:textId="645C23E5" w:rsidR="0083094C" w:rsidRPr="005A2E1E" w:rsidRDefault="00871B7F" w:rsidP="0083094C">
                      <w:pPr>
                        <w:rPr>
                          <w:rFonts w:ascii="Atlanta" w:hAnsi="Atlanta"/>
                        </w:rPr>
                      </w:pPr>
                      <w:r>
                        <w:rPr>
                          <w:rFonts w:ascii="Atlanta" w:hAnsi="Atlanta"/>
                        </w:rPr>
                        <w:t>Autonome</w:t>
                      </w:r>
                    </w:p>
                    <w:p w14:paraId="05FBBFBA" w14:textId="1F972FCC" w:rsidR="0083094C" w:rsidRDefault="00D90AD4" w:rsidP="0083094C">
                      <w:pPr>
                        <w:rPr>
                          <w:rFonts w:ascii="Atlanta" w:hAnsi="Atlanta"/>
                        </w:rPr>
                      </w:pPr>
                      <w:r>
                        <w:rPr>
                          <w:rFonts w:ascii="Atlanta" w:hAnsi="Atlanta"/>
                        </w:rPr>
                        <w:t>Dynamique</w:t>
                      </w:r>
                    </w:p>
                    <w:p w14:paraId="41D0031B" w14:textId="3FB24A1E" w:rsidR="00FD23CA" w:rsidRPr="005A2E1E" w:rsidRDefault="00FD23CA" w:rsidP="0083094C">
                      <w:pPr>
                        <w:rPr>
                          <w:rFonts w:ascii="Atlanta" w:hAnsi="Atlanta"/>
                        </w:rPr>
                      </w:pPr>
                      <w:r>
                        <w:rPr>
                          <w:rFonts w:ascii="Atlanta" w:hAnsi="Atlanta"/>
                        </w:rPr>
                        <w:t>Responsable</w:t>
                      </w:r>
                    </w:p>
                    <w:p w14:paraId="25F708B5" w14:textId="77777777" w:rsidR="0083094C" w:rsidRDefault="0083094C" w:rsidP="005A2E1E">
                      <w:pPr>
                        <w:rPr>
                          <w:rFonts w:ascii="Atlanta" w:hAnsi="Atlanta"/>
                        </w:rPr>
                      </w:pPr>
                      <w:r w:rsidRPr="005A2E1E">
                        <w:rPr>
                          <w:rFonts w:ascii="Atlanta" w:hAnsi="Atlanta"/>
                        </w:rPr>
                        <w:t>Apprend rapidement</w:t>
                      </w:r>
                    </w:p>
                    <w:p w14:paraId="0A8F9B42" w14:textId="77777777" w:rsidR="00FD23CA" w:rsidRDefault="00FD23CA" w:rsidP="005A2E1E">
                      <w:pPr>
                        <w:rPr>
                          <w:rFonts w:ascii="Atlanta" w:hAnsi="Atlanta"/>
                        </w:rPr>
                      </w:pPr>
                    </w:p>
                    <w:p w14:paraId="1115BBD5" w14:textId="77777777" w:rsidR="0078349E" w:rsidRDefault="0078349E" w:rsidP="005A2E1E">
                      <w:pPr>
                        <w:rPr>
                          <w:rFonts w:ascii="Atlanta" w:hAnsi="Atlanta"/>
                        </w:rPr>
                      </w:pPr>
                    </w:p>
                    <w:p w14:paraId="01A262BD" w14:textId="77777777" w:rsidR="00386EAF" w:rsidRDefault="00386EAF" w:rsidP="005A2E1E">
                      <w:pPr>
                        <w:rPr>
                          <w:rFonts w:ascii="Atlanta" w:hAnsi="Atlanta"/>
                        </w:rPr>
                      </w:pPr>
                    </w:p>
                    <w:p w14:paraId="1C8D2A0E" w14:textId="77777777" w:rsidR="000F7DC1" w:rsidRDefault="000F7DC1" w:rsidP="005A2E1E">
                      <w:pPr>
                        <w:rPr>
                          <w:rFonts w:ascii="Atlanta" w:hAnsi="Atlanta"/>
                        </w:rPr>
                      </w:pPr>
                    </w:p>
                    <w:p w14:paraId="1BBF0F2F" w14:textId="77777777" w:rsidR="000F7DC1" w:rsidRDefault="000F7DC1" w:rsidP="005A2E1E">
                      <w:pPr>
                        <w:rPr>
                          <w:rFonts w:ascii="Atlanta" w:hAnsi="Atlanta"/>
                        </w:rPr>
                      </w:pPr>
                    </w:p>
                    <w:p w14:paraId="29350B40" w14:textId="77777777" w:rsidR="000F7DC1" w:rsidRDefault="000F7DC1" w:rsidP="005A2E1E">
                      <w:pPr>
                        <w:rPr>
                          <w:rFonts w:ascii="Atlanta" w:hAnsi="Atlanta"/>
                        </w:rPr>
                      </w:pPr>
                    </w:p>
                    <w:p w14:paraId="7F64AA8D" w14:textId="77777777" w:rsidR="000F7DC1" w:rsidRDefault="000F7DC1" w:rsidP="005A2E1E">
                      <w:pPr>
                        <w:rPr>
                          <w:rFonts w:ascii="Atlanta" w:hAnsi="Atlanta"/>
                        </w:rPr>
                      </w:pPr>
                    </w:p>
                    <w:p w14:paraId="09D39713" w14:textId="77777777" w:rsidR="0078349E" w:rsidRPr="00EC7E48" w:rsidRDefault="0078349E" w:rsidP="0078349E">
                      <w:pPr>
                        <w:jc w:val="center"/>
                        <w:rPr>
                          <w:rFonts w:ascii="Atlanta" w:hAnsi="Atlanta"/>
                          <w:i/>
                          <w:iCs/>
                        </w:rPr>
                      </w:pPr>
                      <w:r w:rsidRPr="00EC7E48">
                        <w:rPr>
                          <w:rFonts w:ascii="Atlanta" w:hAnsi="Atlanta"/>
                          <w:i/>
                          <w:iCs/>
                        </w:rPr>
                        <w:t>Références fournies sur demande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F2368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A65DD5F" wp14:editId="63508006">
                <wp:simplePos x="0" y="0"/>
                <wp:positionH relativeFrom="column">
                  <wp:posOffset>2453005</wp:posOffset>
                </wp:positionH>
                <wp:positionV relativeFrom="paragraph">
                  <wp:posOffset>-330690</wp:posOffset>
                </wp:positionV>
                <wp:extent cx="2343688" cy="763905"/>
                <wp:effectExtent l="0" t="0" r="0" b="0"/>
                <wp:wrapNone/>
                <wp:docPr id="593809224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688" cy="763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134574" w14:textId="758EC2B5" w:rsidR="00EA3680" w:rsidRPr="005A2E1E" w:rsidRDefault="00EA3680" w:rsidP="001F2368">
                            <w:pPr>
                              <w:tabs>
                                <w:tab w:val="right" w:pos="5245"/>
                              </w:tabs>
                              <w:rPr>
                                <w:rFonts w:ascii="Atlanta" w:hAnsi="Atlanta"/>
                              </w:rPr>
                            </w:pPr>
                            <w:r w:rsidRPr="005A2E1E">
                              <w:rPr>
                                <w:rFonts w:ascii="Atlanta" w:hAnsi="Atlanta"/>
                              </w:rPr>
                              <w:t xml:space="preserve">Joliette, Québec  </w:t>
                            </w:r>
                          </w:p>
                          <w:p w14:paraId="7B804A32" w14:textId="10F8C65E" w:rsidR="0015443C" w:rsidRDefault="0079324C" w:rsidP="001F2368">
                            <w:pPr>
                              <w:rPr>
                                <w:rFonts w:ascii="Atlanta" w:hAnsi="Atlanta"/>
                              </w:rPr>
                            </w:pPr>
                            <w:r>
                              <w:rPr>
                                <w:rFonts w:ascii="Atlanta" w:hAnsi="Atlanta"/>
                              </w:rPr>
                              <w:t>111 111-1111</w:t>
                            </w:r>
                          </w:p>
                          <w:p w14:paraId="0B220075" w14:textId="1C529AB2" w:rsidR="00EA3680" w:rsidRPr="005A2E1E" w:rsidRDefault="006F5027" w:rsidP="001F2368">
                            <w:pPr>
                              <w:rPr>
                                <w:rFonts w:ascii="Atlanta" w:hAnsi="Atlanta"/>
                              </w:rPr>
                            </w:pPr>
                            <w:r>
                              <w:rPr>
                                <w:rFonts w:ascii="Atlanta" w:hAnsi="Atlanta"/>
                              </w:rPr>
                              <w:t>courriel@courriel.com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5DD5F" id="Zone de texte 13" o:spid="_x0000_s1029" type="#_x0000_t202" style="position:absolute;margin-left:193.15pt;margin-top:-26.05pt;width:184.55pt;height:60.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ZrGGwIAADM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" filled="f" stroked="f" strokeweight=".5pt">
                <v:textbox>
                  <w:txbxContent>
                    <w:p w14:paraId="1F134574" w14:textId="758EC2B5" w:rsidR="00EA3680" w:rsidRPr="005A2E1E" w:rsidRDefault="00EA3680" w:rsidP="001F2368">
                      <w:pPr>
                        <w:tabs>
                          <w:tab w:val="right" w:pos="5245"/>
                        </w:tabs>
                        <w:rPr>
                          <w:rFonts w:ascii="Atlanta" w:hAnsi="Atlanta"/>
                        </w:rPr>
                      </w:pPr>
                      <w:r w:rsidRPr="005A2E1E">
                        <w:rPr>
                          <w:rFonts w:ascii="Atlanta" w:hAnsi="Atlanta"/>
                        </w:rPr>
                        <w:t xml:space="preserve">Joliette, Québec  </w:t>
                      </w:r>
                    </w:p>
                    <w:p w14:paraId="7B804A32" w14:textId="10F8C65E" w:rsidR="0015443C" w:rsidRDefault="0079324C" w:rsidP="001F2368">
                      <w:pPr>
                        <w:rPr>
                          <w:rFonts w:ascii="Atlanta" w:hAnsi="Atlanta"/>
                        </w:rPr>
                      </w:pPr>
                      <w:r>
                        <w:rPr>
                          <w:rFonts w:ascii="Atlanta" w:hAnsi="Atlanta"/>
                        </w:rPr>
                        <w:t>111 111-1111</w:t>
                      </w:r>
                    </w:p>
                    <w:p w14:paraId="0B220075" w14:textId="1C529AB2" w:rsidR="00EA3680" w:rsidRPr="005A2E1E" w:rsidRDefault="006F5027" w:rsidP="001F2368">
                      <w:pPr>
                        <w:rPr>
                          <w:rFonts w:ascii="Atlanta" w:hAnsi="Atlanta"/>
                        </w:rPr>
                      </w:pPr>
                      <w:r>
                        <w:rPr>
                          <w:rFonts w:ascii="Atlanta" w:hAnsi="Atlanta"/>
                        </w:rPr>
                        <w:t>courriel@courriel.com</w:t>
                      </w:r>
                    </w:p>
                  </w:txbxContent>
                </v:textbox>
              </v:shape>
            </w:pict>
          </mc:Fallback>
        </mc:AlternateContent>
      </w:r>
      <w:r w:rsidR="00F621D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1D3625" wp14:editId="2C19B37E">
                <wp:simplePos x="0" y="0"/>
                <wp:positionH relativeFrom="column">
                  <wp:posOffset>-721360</wp:posOffset>
                </wp:positionH>
                <wp:positionV relativeFrom="paragraph">
                  <wp:posOffset>1452245</wp:posOffset>
                </wp:positionV>
                <wp:extent cx="3091180" cy="6643370"/>
                <wp:effectExtent l="0" t="0" r="0" b="62230"/>
                <wp:wrapNone/>
                <wp:docPr id="85863491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664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C60D5" id="Rectangle 11" o:spid="_x0000_s1026" style="position:absolute;margin-left:-56.8pt;margin-top:114.35pt;width:243.4pt;height:523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" filled="f" stroked="f" strokeweight="1pt">
                <v:shadow on="t" color="black" opacity="20971f" offset="0,2.2pt"/>
              </v:rect>
            </w:pict>
          </mc:Fallback>
        </mc:AlternateContent>
      </w:r>
    </w:p>
    <w:sectPr w:rsidR="00660B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tlanta">
    <w:panose1 w:val="020B0502020202020204"/>
    <w:charset w:val="00"/>
    <w:family w:val="swiss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A240D"/>
    <w:multiLevelType w:val="hybridMultilevel"/>
    <w:tmpl w:val="81CC0F5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C3989"/>
    <w:multiLevelType w:val="hybridMultilevel"/>
    <w:tmpl w:val="0C3006CA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29A4E" w:themeColor="accent5" w:themeShade="BF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E16C5"/>
    <w:multiLevelType w:val="hybridMultilevel"/>
    <w:tmpl w:val="96662F24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29A4E" w:themeColor="accent5" w:themeShade="BF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01A00"/>
    <w:multiLevelType w:val="hybridMultilevel"/>
    <w:tmpl w:val="673A996C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29A4E" w:themeColor="accent5" w:themeShade="BF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FC59F5"/>
    <w:multiLevelType w:val="hybridMultilevel"/>
    <w:tmpl w:val="B1FECDC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06372"/>
    <w:multiLevelType w:val="hybridMultilevel"/>
    <w:tmpl w:val="81BEE6EE"/>
    <w:lvl w:ilvl="0" w:tplc="6CC891B6">
      <w:numFmt w:val="bullet"/>
      <w:lvlText w:val="-"/>
      <w:lvlJc w:val="left"/>
      <w:pPr>
        <w:ind w:left="720" w:hanging="360"/>
      </w:pPr>
      <w:rPr>
        <w:rFonts w:ascii="Atlanta" w:eastAsiaTheme="minorHAnsi" w:hAnsi="Atlanta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D1EDC"/>
    <w:multiLevelType w:val="hybridMultilevel"/>
    <w:tmpl w:val="06FC75B4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29A4E" w:themeColor="accent5" w:themeShade="BF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DC4959"/>
    <w:multiLevelType w:val="hybridMultilevel"/>
    <w:tmpl w:val="400C684A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33E74"/>
    <w:multiLevelType w:val="hybridMultilevel"/>
    <w:tmpl w:val="2C90DC7E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126C3A"/>
    <w:multiLevelType w:val="hybridMultilevel"/>
    <w:tmpl w:val="5502AB04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29A4E" w:themeColor="accent5" w:themeShade="BF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8577FA"/>
    <w:multiLevelType w:val="multilevel"/>
    <w:tmpl w:val="1446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1411C64"/>
    <w:multiLevelType w:val="hybridMultilevel"/>
    <w:tmpl w:val="985A3D3A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F63307"/>
    <w:multiLevelType w:val="hybridMultilevel"/>
    <w:tmpl w:val="DD94F5A4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1C7334"/>
    <w:multiLevelType w:val="multilevel"/>
    <w:tmpl w:val="A5264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B0569B"/>
    <w:multiLevelType w:val="hybridMultilevel"/>
    <w:tmpl w:val="A184B2CA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EE17B46"/>
    <w:multiLevelType w:val="hybridMultilevel"/>
    <w:tmpl w:val="E2649B0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62FC4"/>
    <w:multiLevelType w:val="hybridMultilevel"/>
    <w:tmpl w:val="3ED28E2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168971">
    <w:abstractNumId w:val="15"/>
  </w:num>
  <w:num w:numId="2" w16cid:durableId="1683510411">
    <w:abstractNumId w:val="4"/>
  </w:num>
  <w:num w:numId="3" w16cid:durableId="1363440495">
    <w:abstractNumId w:val="10"/>
  </w:num>
  <w:num w:numId="4" w16cid:durableId="2072148692">
    <w:abstractNumId w:val="13"/>
  </w:num>
  <w:num w:numId="5" w16cid:durableId="1647709097">
    <w:abstractNumId w:val="1"/>
  </w:num>
  <w:num w:numId="6" w16cid:durableId="1693457672">
    <w:abstractNumId w:val="16"/>
  </w:num>
  <w:num w:numId="7" w16cid:durableId="659652416">
    <w:abstractNumId w:val="2"/>
  </w:num>
  <w:num w:numId="8" w16cid:durableId="845822630">
    <w:abstractNumId w:val="9"/>
  </w:num>
  <w:num w:numId="9" w16cid:durableId="1549609270">
    <w:abstractNumId w:val="3"/>
  </w:num>
  <w:num w:numId="10" w16cid:durableId="655187154">
    <w:abstractNumId w:val="6"/>
  </w:num>
  <w:num w:numId="11" w16cid:durableId="1091125430">
    <w:abstractNumId w:val="5"/>
  </w:num>
  <w:num w:numId="12" w16cid:durableId="796920428">
    <w:abstractNumId w:val="0"/>
  </w:num>
  <w:num w:numId="13" w16cid:durableId="1681157059">
    <w:abstractNumId w:val="12"/>
  </w:num>
  <w:num w:numId="14" w16cid:durableId="1678772443">
    <w:abstractNumId w:val="14"/>
  </w:num>
  <w:num w:numId="15" w16cid:durableId="1382900366">
    <w:abstractNumId w:val="7"/>
  </w:num>
  <w:num w:numId="16" w16cid:durableId="689263332">
    <w:abstractNumId w:val="8"/>
  </w:num>
  <w:num w:numId="17" w16cid:durableId="15540726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5C3"/>
    <w:rsid w:val="00002A6F"/>
    <w:rsid w:val="00004BE7"/>
    <w:rsid w:val="00007525"/>
    <w:rsid w:val="00015A2A"/>
    <w:rsid w:val="00024CD5"/>
    <w:rsid w:val="00027EDD"/>
    <w:rsid w:val="00033EDB"/>
    <w:rsid w:val="00052C8A"/>
    <w:rsid w:val="00067ABE"/>
    <w:rsid w:val="00086148"/>
    <w:rsid w:val="00094B30"/>
    <w:rsid w:val="000A1D1A"/>
    <w:rsid w:val="000A6621"/>
    <w:rsid w:val="000B57AD"/>
    <w:rsid w:val="000C1248"/>
    <w:rsid w:val="000C28DA"/>
    <w:rsid w:val="000C4D19"/>
    <w:rsid w:val="000D0795"/>
    <w:rsid w:val="000D4BB3"/>
    <w:rsid w:val="000F0C62"/>
    <w:rsid w:val="000F7DC1"/>
    <w:rsid w:val="00104B62"/>
    <w:rsid w:val="001172D8"/>
    <w:rsid w:val="0013035B"/>
    <w:rsid w:val="001316AC"/>
    <w:rsid w:val="00133E20"/>
    <w:rsid w:val="00144350"/>
    <w:rsid w:val="00144FB2"/>
    <w:rsid w:val="0015443C"/>
    <w:rsid w:val="00157205"/>
    <w:rsid w:val="00164B11"/>
    <w:rsid w:val="00172501"/>
    <w:rsid w:val="001765E8"/>
    <w:rsid w:val="001856B2"/>
    <w:rsid w:val="001A43EE"/>
    <w:rsid w:val="001C1097"/>
    <w:rsid w:val="001C591D"/>
    <w:rsid w:val="001D1B44"/>
    <w:rsid w:val="001F2368"/>
    <w:rsid w:val="00205354"/>
    <w:rsid w:val="0022784A"/>
    <w:rsid w:val="002402E3"/>
    <w:rsid w:val="00262B61"/>
    <w:rsid w:val="00264360"/>
    <w:rsid w:val="00276F7E"/>
    <w:rsid w:val="00295B4F"/>
    <w:rsid w:val="00296919"/>
    <w:rsid w:val="002B67E5"/>
    <w:rsid w:val="002D0B15"/>
    <w:rsid w:val="002F6ECB"/>
    <w:rsid w:val="002F70AF"/>
    <w:rsid w:val="0030639B"/>
    <w:rsid w:val="00355BE2"/>
    <w:rsid w:val="003623C1"/>
    <w:rsid w:val="00386EAF"/>
    <w:rsid w:val="00391A62"/>
    <w:rsid w:val="003A01E8"/>
    <w:rsid w:val="003A344E"/>
    <w:rsid w:val="003A4C33"/>
    <w:rsid w:val="003A5BA6"/>
    <w:rsid w:val="003B4650"/>
    <w:rsid w:val="003D2894"/>
    <w:rsid w:val="003D4248"/>
    <w:rsid w:val="003D6860"/>
    <w:rsid w:val="00414393"/>
    <w:rsid w:val="00430FC1"/>
    <w:rsid w:val="004628E9"/>
    <w:rsid w:val="00476519"/>
    <w:rsid w:val="00480336"/>
    <w:rsid w:val="0048075C"/>
    <w:rsid w:val="004814A4"/>
    <w:rsid w:val="00481C87"/>
    <w:rsid w:val="0049385C"/>
    <w:rsid w:val="004B1736"/>
    <w:rsid w:val="004C05C3"/>
    <w:rsid w:val="004C2A17"/>
    <w:rsid w:val="004D153C"/>
    <w:rsid w:val="004D2999"/>
    <w:rsid w:val="004D7F30"/>
    <w:rsid w:val="004E0EC5"/>
    <w:rsid w:val="004E5D2E"/>
    <w:rsid w:val="00522697"/>
    <w:rsid w:val="00554139"/>
    <w:rsid w:val="005670A6"/>
    <w:rsid w:val="005847BB"/>
    <w:rsid w:val="005860F6"/>
    <w:rsid w:val="00594EA5"/>
    <w:rsid w:val="00594F66"/>
    <w:rsid w:val="005A13B2"/>
    <w:rsid w:val="005A2E1E"/>
    <w:rsid w:val="005B6137"/>
    <w:rsid w:val="005C5432"/>
    <w:rsid w:val="005D06B3"/>
    <w:rsid w:val="005E5196"/>
    <w:rsid w:val="005F39E5"/>
    <w:rsid w:val="00603ECA"/>
    <w:rsid w:val="00604EB4"/>
    <w:rsid w:val="00637189"/>
    <w:rsid w:val="00660B9C"/>
    <w:rsid w:val="0067692E"/>
    <w:rsid w:val="00681E9A"/>
    <w:rsid w:val="00683B74"/>
    <w:rsid w:val="006A419C"/>
    <w:rsid w:val="006B03B8"/>
    <w:rsid w:val="006C764D"/>
    <w:rsid w:val="006D39F5"/>
    <w:rsid w:val="006F5027"/>
    <w:rsid w:val="00714987"/>
    <w:rsid w:val="00734309"/>
    <w:rsid w:val="0074262C"/>
    <w:rsid w:val="007624E2"/>
    <w:rsid w:val="007673E0"/>
    <w:rsid w:val="00771E3A"/>
    <w:rsid w:val="0078349E"/>
    <w:rsid w:val="0078767B"/>
    <w:rsid w:val="0079324C"/>
    <w:rsid w:val="00796262"/>
    <w:rsid w:val="007A577C"/>
    <w:rsid w:val="007B2F9D"/>
    <w:rsid w:val="007B49B8"/>
    <w:rsid w:val="007C2E0D"/>
    <w:rsid w:val="007C3CF8"/>
    <w:rsid w:val="007C4DC4"/>
    <w:rsid w:val="007D2AD2"/>
    <w:rsid w:val="007E7888"/>
    <w:rsid w:val="007F3DA6"/>
    <w:rsid w:val="00813F30"/>
    <w:rsid w:val="00820EEA"/>
    <w:rsid w:val="0083094C"/>
    <w:rsid w:val="0083105D"/>
    <w:rsid w:val="00871B7F"/>
    <w:rsid w:val="00884F90"/>
    <w:rsid w:val="008C2A30"/>
    <w:rsid w:val="008D4CFA"/>
    <w:rsid w:val="008E6C31"/>
    <w:rsid w:val="008F58D2"/>
    <w:rsid w:val="00900A11"/>
    <w:rsid w:val="00905622"/>
    <w:rsid w:val="009073F8"/>
    <w:rsid w:val="00911F85"/>
    <w:rsid w:val="009120F6"/>
    <w:rsid w:val="0091413A"/>
    <w:rsid w:val="009433A1"/>
    <w:rsid w:val="00944FE8"/>
    <w:rsid w:val="00993818"/>
    <w:rsid w:val="009B007E"/>
    <w:rsid w:val="009F36A2"/>
    <w:rsid w:val="00A01B46"/>
    <w:rsid w:val="00A0411E"/>
    <w:rsid w:val="00A07AAD"/>
    <w:rsid w:val="00A168C6"/>
    <w:rsid w:val="00A2778E"/>
    <w:rsid w:val="00A41DE7"/>
    <w:rsid w:val="00A50EF1"/>
    <w:rsid w:val="00A54EB5"/>
    <w:rsid w:val="00A56DB9"/>
    <w:rsid w:val="00A71C44"/>
    <w:rsid w:val="00A748F3"/>
    <w:rsid w:val="00A9166D"/>
    <w:rsid w:val="00AA5C92"/>
    <w:rsid w:val="00AB2518"/>
    <w:rsid w:val="00AC7F80"/>
    <w:rsid w:val="00AE11D7"/>
    <w:rsid w:val="00AE1A4D"/>
    <w:rsid w:val="00AE72F2"/>
    <w:rsid w:val="00B00455"/>
    <w:rsid w:val="00B004A6"/>
    <w:rsid w:val="00B146A1"/>
    <w:rsid w:val="00B323C5"/>
    <w:rsid w:val="00B46603"/>
    <w:rsid w:val="00B56152"/>
    <w:rsid w:val="00B7375D"/>
    <w:rsid w:val="00B83DB2"/>
    <w:rsid w:val="00B83F7C"/>
    <w:rsid w:val="00B907A0"/>
    <w:rsid w:val="00B9084A"/>
    <w:rsid w:val="00B954AF"/>
    <w:rsid w:val="00B95E65"/>
    <w:rsid w:val="00BA3481"/>
    <w:rsid w:val="00BA5525"/>
    <w:rsid w:val="00BA7EA3"/>
    <w:rsid w:val="00BD2149"/>
    <w:rsid w:val="00BF13A9"/>
    <w:rsid w:val="00C078D3"/>
    <w:rsid w:val="00C10756"/>
    <w:rsid w:val="00C15C09"/>
    <w:rsid w:val="00C265C8"/>
    <w:rsid w:val="00C37FD8"/>
    <w:rsid w:val="00C51710"/>
    <w:rsid w:val="00C568AF"/>
    <w:rsid w:val="00C63295"/>
    <w:rsid w:val="00C647F9"/>
    <w:rsid w:val="00C649FE"/>
    <w:rsid w:val="00C66CE2"/>
    <w:rsid w:val="00CB1924"/>
    <w:rsid w:val="00CC2B52"/>
    <w:rsid w:val="00CD2000"/>
    <w:rsid w:val="00CF3B62"/>
    <w:rsid w:val="00CF4F58"/>
    <w:rsid w:val="00D204D5"/>
    <w:rsid w:val="00D22CF8"/>
    <w:rsid w:val="00D36426"/>
    <w:rsid w:val="00D40453"/>
    <w:rsid w:val="00D41D86"/>
    <w:rsid w:val="00D43EB0"/>
    <w:rsid w:val="00D76D69"/>
    <w:rsid w:val="00D85DF0"/>
    <w:rsid w:val="00D90AD4"/>
    <w:rsid w:val="00DA69AC"/>
    <w:rsid w:val="00DB0610"/>
    <w:rsid w:val="00DB7775"/>
    <w:rsid w:val="00DE6CF9"/>
    <w:rsid w:val="00DF15B4"/>
    <w:rsid w:val="00DF6529"/>
    <w:rsid w:val="00E00204"/>
    <w:rsid w:val="00E02274"/>
    <w:rsid w:val="00E04EF7"/>
    <w:rsid w:val="00E07A77"/>
    <w:rsid w:val="00E07BFE"/>
    <w:rsid w:val="00E16F4C"/>
    <w:rsid w:val="00E37EF6"/>
    <w:rsid w:val="00E41E06"/>
    <w:rsid w:val="00E94571"/>
    <w:rsid w:val="00EA2B36"/>
    <w:rsid w:val="00EA3680"/>
    <w:rsid w:val="00EC099F"/>
    <w:rsid w:val="00EC0F8F"/>
    <w:rsid w:val="00EC3CA7"/>
    <w:rsid w:val="00EC589F"/>
    <w:rsid w:val="00EC7E48"/>
    <w:rsid w:val="00ED0585"/>
    <w:rsid w:val="00ED7046"/>
    <w:rsid w:val="00EE0479"/>
    <w:rsid w:val="00EF1202"/>
    <w:rsid w:val="00EF6C43"/>
    <w:rsid w:val="00F00E2F"/>
    <w:rsid w:val="00F1022A"/>
    <w:rsid w:val="00F11F5D"/>
    <w:rsid w:val="00F31FF1"/>
    <w:rsid w:val="00F44060"/>
    <w:rsid w:val="00F52592"/>
    <w:rsid w:val="00F621D3"/>
    <w:rsid w:val="00F640AE"/>
    <w:rsid w:val="00F84A4D"/>
    <w:rsid w:val="00F904AE"/>
    <w:rsid w:val="00FB6147"/>
    <w:rsid w:val="00FB66DA"/>
    <w:rsid w:val="00FD23CA"/>
    <w:rsid w:val="00FE0CA9"/>
    <w:rsid w:val="00FF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42CB5"/>
  <w15:chartTrackingRefBased/>
  <w15:docId w15:val="{017DB5BA-B754-4E7F-B070-9E351D666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49E"/>
    <w:rPr>
      <w:lang w:val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AA5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5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5C92"/>
    <w:pPr>
      <w:keepNext/>
      <w:keepLines/>
      <w:spacing w:before="160" w:after="80"/>
      <w:outlineLvl w:val="2"/>
    </w:pPr>
    <w:rPr>
      <w:rFonts w:eastAsiaTheme="majorEastAsia" w:cstheme="majorBidi"/>
      <w:color w:val="AA610D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5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A610D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5C92"/>
    <w:pPr>
      <w:keepNext/>
      <w:keepLines/>
      <w:spacing w:before="80" w:after="40"/>
      <w:outlineLvl w:val="4"/>
    </w:pPr>
    <w:rPr>
      <w:rFonts w:eastAsiaTheme="majorEastAsia" w:cstheme="majorBidi"/>
      <w:color w:val="AA610D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5C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5C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5C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5C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5C92"/>
    <w:rPr>
      <w:rFonts w:asciiTheme="majorHAnsi" w:eastAsiaTheme="majorEastAsia" w:hAnsiTheme="majorHAnsi" w:cstheme="majorBidi"/>
      <w:color w:val="AA610D" w:themeColor="accent1" w:themeShade="BF"/>
      <w:sz w:val="40"/>
      <w:szCs w:val="40"/>
      <w:lang w:val="fr-CA"/>
    </w:rPr>
  </w:style>
  <w:style w:type="character" w:customStyle="1" w:styleId="Titre2Car">
    <w:name w:val="Titre 2 Car"/>
    <w:basedOn w:val="Policepardfaut"/>
    <w:link w:val="Titre2"/>
    <w:uiPriority w:val="9"/>
    <w:semiHidden/>
    <w:rsid w:val="00AA5C92"/>
    <w:rPr>
      <w:rFonts w:asciiTheme="majorHAnsi" w:eastAsiaTheme="majorEastAsia" w:hAnsiTheme="majorHAnsi" w:cstheme="majorBidi"/>
      <w:color w:val="AA610D" w:themeColor="accent1" w:themeShade="BF"/>
      <w:sz w:val="32"/>
      <w:szCs w:val="32"/>
      <w:lang w:val="fr-CA"/>
    </w:rPr>
  </w:style>
  <w:style w:type="character" w:customStyle="1" w:styleId="Titre3Car">
    <w:name w:val="Titre 3 Car"/>
    <w:basedOn w:val="Policepardfaut"/>
    <w:link w:val="Titre3"/>
    <w:uiPriority w:val="9"/>
    <w:semiHidden/>
    <w:rsid w:val="00AA5C92"/>
    <w:rPr>
      <w:rFonts w:eastAsiaTheme="majorEastAsia" w:cstheme="majorBidi"/>
      <w:color w:val="AA610D" w:themeColor="accent1" w:themeShade="BF"/>
      <w:sz w:val="28"/>
      <w:szCs w:val="28"/>
      <w:lang w:val="fr-CA"/>
    </w:rPr>
  </w:style>
  <w:style w:type="character" w:customStyle="1" w:styleId="Titre4Car">
    <w:name w:val="Titre 4 Car"/>
    <w:basedOn w:val="Policepardfaut"/>
    <w:link w:val="Titre4"/>
    <w:uiPriority w:val="9"/>
    <w:semiHidden/>
    <w:rsid w:val="00AA5C92"/>
    <w:rPr>
      <w:rFonts w:eastAsiaTheme="majorEastAsia" w:cstheme="majorBidi"/>
      <w:i/>
      <w:iCs/>
      <w:color w:val="AA610D" w:themeColor="accent1" w:themeShade="BF"/>
      <w:lang w:val="fr-CA"/>
    </w:rPr>
  </w:style>
  <w:style w:type="character" w:customStyle="1" w:styleId="Titre5Car">
    <w:name w:val="Titre 5 Car"/>
    <w:basedOn w:val="Policepardfaut"/>
    <w:link w:val="Titre5"/>
    <w:uiPriority w:val="9"/>
    <w:semiHidden/>
    <w:rsid w:val="00AA5C92"/>
    <w:rPr>
      <w:rFonts w:eastAsiaTheme="majorEastAsia" w:cstheme="majorBidi"/>
      <w:color w:val="AA610D" w:themeColor="accent1" w:themeShade="BF"/>
      <w:lang w:val="fr-CA"/>
    </w:rPr>
  </w:style>
  <w:style w:type="character" w:customStyle="1" w:styleId="Titre6Car">
    <w:name w:val="Titre 6 Car"/>
    <w:basedOn w:val="Policepardfaut"/>
    <w:link w:val="Titre6"/>
    <w:uiPriority w:val="9"/>
    <w:semiHidden/>
    <w:rsid w:val="00AA5C92"/>
    <w:rPr>
      <w:rFonts w:eastAsiaTheme="majorEastAsia" w:cstheme="majorBidi"/>
      <w:i/>
      <w:iCs/>
      <w:color w:val="595959" w:themeColor="text1" w:themeTint="A6"/>
      <w:lang w:val="fr-CA"/>
    </w:rPr>
  </w:style>
  <w:style w:type="character" w:customStyle="1" w:styleId="Titre7Car">
    <w:name w:val="Titre 7 Car"/>
    <w:basedOn w:val="Policepardfaut"/>
    <w:link w:val="Titre7"/>
    <w:uiPriority w:val="9"/>
    <w:semiHidden/>
    <w:rsid w:val="00AA5C92"/>
    <w:rPr>
      <w:rFonts w:eastAsiaTheme="majorEastAsia" w:cstheme="majorBidi"/>
      <w:color w:val="595959" w:themeColor="text1" w:themeTint="A6"/>
      <w:lang w:val="fr-CA"/>
    </w:rPr>
  </w:style>
  <w:style w:type="character" w:customStyle="1" w:styleId="Titre8Car">
    <w:name w:val="Titre 8 Car"/>
    <w:basedOn w:val="Policepardfaut"/>
    <w:link w:val="Titre8"/>
    <w:uiPriority w:val="9"/>
    <w:semiHidden/>
    <w:rsid w:val="00AA5C92"/>
    <w:rPr>
      <w:rFonts w:eastAsiaTheme="majorEastAsia" w:cstheme="majorBidi"/>
      <w:i/>
      <w:iCs/>
      <w:color w:val="272727" w:themeColor="text1" w:themeTint="D8"/>
      <w:lang w:val="fr-CA"/>
    </w:rPr>
  </w:style>
  <w:style w:type="character" w:customStyle="1" w:styleId="Titre9Car">
    <w:name w:val="Titre 9 Car"/>
    <w:basedOn w:val="Policepardfaut"/>
    <w:link w:val="Titre9"/>
    <w:uiPriority w:val="9"/>
    <w:semiHidden/>
    <w:rsid w:val="00AA5C92"/>
    <w:rPr>
      <w:rFonts w:eastAsiaTheme="majorEastAsia" w:cstheme="majorBidi"/>
      <w:color w:val="272727" w:themeColor="text1" w:themeTint="D8"/>
      <w:lang w:val="fr-CA"/>
    </w:rPr>
  </w:style>
  <w:style w:type="paragraph" w:styleId="Titre">
    <w:name w:val="Title"/>
    <w:basedOn w:val="Normal"/>
    <w:next w:val="Normal"/>
    <w:link w:val="TitreCar"/>
    <w:uiPriority w:val="10"/>
    <w:qFormat/>
    <w:rsid w:val="00AA5C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5C92"/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5C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5C92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Citation">
    <w:name w:val="Quote"/>
    <w:basedOn w:val="Normal"/>
    <w:next w:val="Normal"/>
    <w:link w:val="CitationCar"/>
    <w:uiPriority w:val="29"/>
    <w:qFormat/>
    <w:rsid w:val="00AA5C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5C92"/>
    <w:rPr>
      <w:i/>
      <w:iCs/>
      <w:color w:val="404040" w:themeColor="text1" w:themeTint="BF"/>
      <w:lang w:val="fr-CA"/>
    </w:rPr>
  </w:style>
  <w:style w:type="paragraph" w:styleId="Paragraphedeliste">
    <w:name w:val="List Paragraph"/>
    <w:basedOn w:val="Normal"/>
    <w:uiPriority w:val="34"/>
    <w:qFormat/>
    <w:rsid w:val="00AA5C9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A5C92"/>
    <w:rPr>
      <w:i/>
      <w:iCs/>
      <w:color w:val="AA610D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5C92"/>
    <w:pPr>
      <w:pBdr>
        <w:top w:val="single" w:sz="4" w:space="10" w:color="AA610D" w:themeColor="accent1" w:themeShade="BF"/>
        <w:bottom w:val="single" w:sz="4" w:space="10" w:color="AA610D" w:themeColor="accent1" w:themeShade="BF"/>
      </w:pBdr>
      <w:spacing w:before="360" w:after="360"/>
      <w:ind w:left="864" w:right="864"/>
      <w:jc w:val="center"/>
    </w:pPr>
    <w:rPr>
      <w:i/>
      <w:iCs/>
      <w:color w:val="AA610D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5C92"/>
    <w:rPr>
      <w:i/>
      <w:iCs/>
      <w:color w:val="AA610D" w:themeColor="accent1" w:themeShade="BF"/>
      <w:lang w:val="fr-CA"/>
    </w:rPr>
  </w:style>
  <w:style w:type="character" w:styleId="Rfrenceintense">
    <w:name w:val="Intense Reference"/>
    <w:basedOn w:val="Policepardfaut"/>
    <w:uiPriority w:val="32"/>
    <w:qFormat/>
    <w:rsid w:val="00AA5C92"/>
    <w:rPr>
      <w:b/>
      <w:bCs/>
      <w:smallCaps/>
      <w:color w:val="AA610D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E5D2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8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e-Jos&#233;e%20Caron\Le%20Campus%20Emploi%20inc\Campus%20-%20Documents\CV%20%20Mod&#232;les%202022-2024\Mod&#232;le%20(40).dotx" TargetMode="External"/></Relationships>
</file>

<file path=word/theme/theme1.xml><?xml version="1.0" encoding="utf-8"?>
<a:theme xmlns:a="http://schemas.openxmlformats.org/drawingml/2006/main" name="Thème Offic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8D25148B033C4BA9846A5AA07940F5" ma:contentTypeVersion="18" ma:contentTypeDescription="Crée un document." ma:contentTypeScope="" ma:versionID="da51efcdc9179ce4b2b0ee8f2759332c">
  <xsd:schema xmlns:xsd="http://www.w3.org/2001/XMLSchema" xmlns:xs="http://www.w3.org/2001/XMLSchema" xmlns:p="http://schemas.microsoft.com/office/2006/metadata/properties" xmlns:ns2="004d9570-1764-42a8-ae03-58cfcaff06bc" xmlns:ns3="a2be881b-ea0d-4b1c-bacf-8b98d917780d" targetNamespace="http://schemas.microsoft.com/office/2006/metadata/properties" ma:root="true" ma:fieldsID="d61e09c3e1a3553ad1a01be439c36cf9" ns2:_="" ns3:_="">
    <xsd:import namespace="004d9570-1764-42a8-ae03-58cfcaff06bc"/>
    <xsd:import namespace="a2be881b-ea0d-4b1c-bacf-8b98d91778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d9570-1764-42a8-ae03-58cfcaff0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848c45c7-22a7-41f0-833a-ddd5affba7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e881b-ea0d-4b1c-bacf-8b98d917780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8d60c4c-5ab0-4c06-9657-6da95cab6a2c}" ma:internalName="TaxCatchAll" ma:showField="CatchAllData" ma:web="a2be881b-ea0d-4b1c-bacf-8b98d91778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be881b-ea0d-4b1c-bacf-8b98d917780d" xsi:nil="true"/>
    <lcf76f155ced4ddcb4097134ff3c332f xmlns="004d9570-1764-42a8-ae03-58cfcaff06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47A324-33A5-43E9-A71A-53CAD0384A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2B8AE5-58DD-4454-BD58-0855FB7C5A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2C91E1-5DD9-45E8-9D3B-8917206ED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d9570-1764-42a8-ae03-58cfcaff06bc"/>
    <ds:schemaRef ds:uri="a2be881b-ea0d-4b1c-bacf-8b98d91778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AE548F-F493-41F1-9EA0-0A0352618047}">
  <ds:schemaRefs>
    <ds:schemaRef ds:uri="http://schemas.microsoft.com/office/2006/metadata/properties"/>
    <ds:schemaRef ds:uri="http://schemas.microsoft.com/office/infopath/2007/PartnerControls"/>
    <ds:schemaRef ds:uri="a2be881b-ea0d-4b1c-bacf-8b98d917780d"/>
    <ds:schemaRef ds:uri="004d9570-1764-42a8-ae03-58cfcaff06bc"/>
  </ds:schemaRefs>
</ds:datastoreItem>
</file>

<file path=docMetadata/LabelInfo.xml><?xml version="1.0" encoding="utf-8"?>
<clbl:labelList xmlns:clbl="http://schemas.microsoft.com/office/2020/mipLabelMetadata">
  <clbl:label id="{cf48ea64-7a49-4cf4-9dda-a6b167c08397}" enabled="0" method="" siteId="{cf48ea64-7a49-4cf4-9dda-a6b167c083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Modèle (40)</Template>
  <TotalTime>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Marie-Josée Caron</dc:creator>
  <cp:keywords/>
  <dc:description/>
  <cp:lastModifiedBy>Vanessa Dauphin</cp:lastModifiedBy>
  <cp:revision>4</cp:revision>
  <cp:lastPrinted>2024-09-10T18:43:00Z</cp:lastPrinted>
  <dcterms:created xsi:type="dcterms:W3CDTF">2026-09-17T17:13:00Z</dcterms:created>
  <dcterms:modified xsi:type="dcterms:W3CDTF">2026-09-17T17:16:00Z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0x0101004F8D25148B033C4BA9846A5AA07940F5</vt:lpwstr>
  </property>
  <property fmtid="{D5CDD505-2E9C-101B-9397-08002B2CF9AE}" pid="3" name="MediaServiceImageTags">
    <vt:lpwstr/>
  </property>
</Properties>
</file>